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37" w:rsidRPr="00C36DC7" w:rsidRDefault="00E90437" w:rsidP="00C36DC7">
      <w:pPr>
        <w:pStyle w:val="a3"/>
        <w:spacing w:line="460" w:lineRule="exact"/>
        <w:jc w:val="center"/>
        <w:rPr>
          <w:rFonts w:ascii="標楷體" w:eastAsia="標楷體" w:hAnsi="標楷體"/>
          <w:w w:val="100"/>
          <w:sz w:val="44"/>
          <w:szCs w:val="44"/>
        </w:rPr>
      </w:pPr>
      <w:r w:rsidRPr="00C36DC7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E90437" w:rsidRPr="00C36DC7" w:rsidRDefault="00E90437" w:rsidP="00C36DC7">
      <w:pPr>
        <w:pStyle w:val="a3"/>
        <w:spacing w:line="460" w:lineRule="exact"/>
        <w:jc w:val="center"/>
        <w:rPr>
          <w:rFonts w:ascii="標楷體" w:eastAsia="標楷體" w:hAnsi="標楷體"/>
          <w:w w:val="100"/>
          <w:sz w:val="40"/>
          <w:szCs w:val="40"/>
        </w:rPr>
      </w:pPr>
      <w:proofErr w:type="gramStart"/>
      <w:r w:rsidRPr="00C36DC7">
        <w:rPr>
          <w:rFonts w:ascii="標楷體" w:eastAsia="標楷體" w:hAnsi="標楷體" w:hint="eastAsia"/>
          <w:w w:val="100"/>
          <w:sz w:val="40"/>
          <w:szCs w:val="40"/>
        </w:rPr>
        <w:t>桃園市慈文獅子會</w:t>
      </w:r>
      <w:proofErr w:type="gramEnd"/>
      <w:r w:rsidRPr="00C36DC7">
        <w:rPr>
          <w:rFonts w:ascii="標楷體" w:eastAsia="標楷體" w:hAnsi="標楷體" w:hint="eastAsia"/>
          <w:w w:val="100"/>
          <w:sz w:val="40"/>
          <w:szCs w:val="40"/>
        </w:rPr>
        <w:t>第</w:t>
      </w:r>
      <w:r w:rsidR="000510F2" w:rsidRPr="00C36DC7">
        <w:rPr>
          <w:rFonts w:ascii="標楷體" w:eastAsia="標楷體" w:hAnsi="標楷體" w:hint="eastAsia"/>
          <w:w w:val="100"/>
          <w:sz w:val="40"/>
          <w:szCs w:val="40"/>
        </w:rPr>
        <w:t>20</w:t>
      </w:r>
      <w:r w:rsidRPr="00C36DC7">
        <w:rPr>
          <w:rFonts w:ascii="標楷體" w:eastAsia="標楷體" w:hAnsi="標楷體" w:hint="eastAsia"/>
          <w:w w:val="100"/>
          <w:sz w:val="40"/>
          <w:szCs w:val="40"/>
        </w:rPr>
        <w:t>屆第</w:t>
      </w:r>
      <w:r w:rsidR="00C36DC7" w:rsidRPr="00C36DC7">
        <w:rPr>
          <w:rFonts w:ascii="標楷體" w:eastAsia="標楷體" w:hAnsi="標楷體" w:hint="eastAsia"/>
          <w:w w:val="100"/>
          <w:sz w:val="40"/>
          <w:szCs w:val="40"/>
        </w:rPr>
        <w:t>二</w:t>
      </w:r>
      <w:r w:rsidRPr="00C36DC7">
        <w:rPr>
          <w:rFonts w:ascii="標楷體" w:eastAsia="標楷體" w:hAnsi="標楷體" w:hint="eastAsia"/>
          <w:w w:val="100"/>
          <w:sz w:val="40"/>
          <w:szCs w:val="40"/>
        </w:rPr>
        <w:t>次理監</w:t>
      </w:r>
      <w:bookmarkStart w:id="0" w:name="_GoBack"/>
      <w:bookmarkEnd w:id="0"/>
      <w:r w:rsidRPr="00C36DC7">
        <w:rPr>
          <w:rFonts w:ascii="標楷體" w:eastAsia="標楷體" w:hAnsi="標楷體" w:hint="eastAsia"/>
          <w:w w:val="100"/>
          <w:sz w:val="40"/>
          <w:szCs w:val="40"/>
        </w:rPr>
        <w:t>事聯席會議議程表</w:t>
      </w:r>
    </w:p>
    <w:p w:rsidR="00E90437" w:rsidRPr="00C36DC7" w:rsidRDefault="00E90437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時間:10</w:t>
      </w:r>
      <w:r w:rsidR="000510F2" w:rsidRPr="00C36DC7">
        <w:rPr>
          <w:rFonts w:ascii="標楷體" w:hAnsi="標楷體" w:hint="eastAsia"/>
          <w:szCs w:val="32"/>
        </w:rPr>
        <w:t>7</w:t>
      </w:r>
      <w:r w:rsidRPr="00C36DC7">
        <w:rPr>
          <w:rFonts w:ascii="標楷體" w:hAnsi="標楷體" w:hint="eastAsia"/>
          <w:szCs w:val="32"/>
        </w:rPr>
        <w:t>年</w:t>
      </w:r>
      <w:r w:rsidR="00C36DC7" w:rsidRPr="00C36DC7">
        <w:rPr>
          <w:rFonts w:ascii="標楷體" w:hAnsi="標楷體" w:hint="eastAsia"/>
          <w:szCs w:val="32"/>
        </w:rPr>
        <w:t>8</w:t>
      </w:r>
      <w:r w:rsidRPr="00C36DC7">
        <w:rPr>
          <w:rFonts w:ascii="標楷體" w:hAnsi="標楷體" w:hint="eastAsia"/>
          <w:szCs w:val="32"/>
        </w:rPr>
        <w:t>月</w:t>
      </w:r>
      <w:r w:rsidR="00C36DC7" w:rsidRPr="00C36DC7">
        <w:rPr>
          <w:rFonts w:ascii="標楷體" w:hAnsi="標楷體" w:hint="eastAsia"/>
          <w:szCs w:val="32"/>
        </w:rPr>
        <w:t>7</w:t>
      </w:r>
      <w:r w:rsidRPr="00C36DC7">
        <w:rPr>
          <w:rFonts w:ascii="標楷體" w:hAnsi="標楷體" w:hint="eastAsia"/>
          <w:szCs w:val="32"/>
        </w:rPr>
        <w:t>日(星期</w:t>
      </w:r>
      <w:r w:rsidR="00C36DC7" w:rsidRPr="00C36DC7">
        <w:rPr>
          <w:rFonts w:ascii="標楷體" w:hAnsi="標楷體" w:hint="eastAsia"/>
          <w:szCs w:val="32"/>
        </w:rPr>
        <w:t>二</w:t>
      </w:r>
      <w:r w:rsidRPr="00C36DC7">
        <w:rPr>
          <w:rFonts w:ascii="標楷體" w:hAnsi="標楷體" w:hint="eastAsia"/>
          <w:szCs w:val="32"/>
        </w:rPr>
        <w:t>) 下午</w:t>
      </w:r>
      <w:r w:rsidR="00C36DC7" w:rsidRPr="00C36DC7">
        <w:rPr>
          <w:rFonts w:ascii="標楷體" w:hAnsi="標楷體" w:hint="eastAsia"/>
          <w:szCs w:val="32"/>
        </w:rPr>
        <w:t>7</w:t>
      </w:r>
      <w:r w:rsidRPr="00C36DC7">
        <w:rPr>
          <w:rFonts w:ascii="標楷體" w:hAnsi="標楷體" w:hint="eastAsia"/>
          <w:szCs w:val="32"/>
        </w:rPr>
        <w:t>點</w:t>
      </w:r>
    </w:p>
    <w:p w:rsidR="00E90437" w:rsidRPr="00C36DC7" w:rsidRDefault="00E90437" w:rsidP="00C36DC7">
      <w:pPr>
        <w:spacing w:line="460" w:lineRule="exact"/>
        <w:rPr>
          <w:rFonts w:ascii="標楷體"/>
          <w:sz w:val="24"/>
        </w:rPr>
      </w:pPr>
      <w:r w:rsidRPr="00C36DC7">
        <w:rPr>
          <w:rFonts w:ascii="標楷體" w:hAnsi="標楷體" w:hint="eastAsia"/>
          <w:szCs w:val="32"/>
        </w:rPr>
        <w:t>地點:</w:t>
      </w:r>
      <w:r w:rsidR="00C36DC7" w:rsidRPr="00C36DC7">
        <w:rPr>
          <w:rStyle w:val="yiv483082917msid5628"/>
          <w:rFonts w:ascii="標楷體" w:hAnsi="標楷體" w:hint="eastAsia"/>
          <w:color w:val="000000"/>
          <w:szCs w:val="32"/>
        </w:rPr>
        <w:t xml:space="preserve"> </w:t>
      </w:r>
      <w:r w:rsidR="00C36DC7" w:rsidRPr="00C36DC7">
        <w:rPr>
          <w:rFonts w:ascii="標楷體" w:hAnsi="標楷體" w:hint="eastAsia"/>
          <w:color w:val="36393D"/>
          <w:szCs w:val="32"/>
        </w:rPr>
        <w:t>江福蔭</w:t>
      </w:r>
      <w:r w:rsidR="00C36DC7" w:rsidRPr="00C36DC7">
        <w:rPr>
          <w:rFonts w:ascii="標楷體" w:hAnsi="標楷體" w:hint="eastAsia"/>
          <w:szCs w:val="32"/>
        </w:rPr>
        <w:t xml:space="preserve"> 理事長</w:t>
      </w:r>
      <w:r w:rsidR="00C36DC7" w:rsidRPr="00C36DC7">
        <w:rPr>
          <w:rFonts w:ascii="標楷體" w:hAnsi="標楷體" w:hint="eastAsia"/>
          <w:szCs w:val="32"/>
        </w:rPr>
        <w:t>寓所</w:t>
      </w:r>
      <w:r w:rsidRPr="00C36DC7">
        <w:rPr>
          <w:rStyle w:val="yiv483082917msid5628"/>
          <w:rFonts w:ascii="標楷體" w:hAnsi="標楷體" w:hint="eastAsia"/>
          <w:color w:val="000000"/>
          <w:szCs w:val="32"/>
        </w:rPr>
        <w:t>(</w:t>
      </w:r>
      <w:r w:rsidRPr="00C36DC7">
        <w:rPr>
          <w:rFonts w:ascii="標楷體" w:hAnsi="標楷體" w:hint="eastAsia"/>
          <w:color w:val="000000"/>
          <w:kern w:val="0"/>
          <w:szCs w:val="32"/>
        </w:rPr>
        <w:t>桃園</w:t>
      </w:r>
      <w:r w:rsidR="005A342E" w:rsidRPr="00C36DC7">
        <w:rPr>
          <w:rFonts w:ascii="標楷體" w:hAnsi="標楷體" w:hint="eastAsia"/>
          <w:color w:val="000000"/>
          <w:kern w:val="0"/>
          <w:szCs w:val="32"/>
        </w:rPr>
        <w:t>市</w:t>
      </w:r>
      <w:r w:rsidR="00C36DC7" w:rsidRPr="00C36DC7">
        <w:rPr>
          <w:rFonts w:ascii="標楷體" w:hint="eastAsia"/>
          <w:sz w:val="24"/>
        </w:rPr>
        <w:t>蘆竹區龍安街二段735巷115號</w:t>
      </w:r>
      <w:r w:rsidRPr="00C36DC7">
        <w:rPr>
          <w:rFonts w:ascii="標楷體" w:hAnsi="標楷體" w:hint="eastAsia"/>
          <w:color w:val="000000"/>
          <w:kern w:val="0"/>
          <w:szCs w:val="32"/>
        </w:rPr>
        <w:t>)</w:t>
      </w:r>
      <w:r w:rsidRPr="00C36DC7">
        <w:rPr>
          <w:rFonts w:ascii="標楷體" w:hAnsi="標楷體" w:hint="eastAsia"/>
          <w:szCs w:val="32"/>
        </w:rPr>
        <w:t xml:space="preserve"> </w:t>
      </w:r>
    </w:p>
    <w:p w:rsidR="00E90437" w:rsidRPr="00C36DC7" w:rsidRDefault="00E90437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主席:</w:t>
      </w:r>
      <w:r w:rsidR="000510F2" w:rsidRPr="00C36DC7">
        <w:rPr>
          <w:rFonts w:ascii="標楷體" w:hAnsi="標楷體" w:hint="eastAsia"/>
          <w:color w:val="36393D"/>
          <w:szCs w:val="32"/>
          <w:u w:val="single"/>
        </w:rPr>
        <w:t xml:space="preserve"> 江福蔭</w:t>
      </w:r>
      <w:r w:rsidR="0081717E" w:rsidRPr="00C36DC7">
        <w:rPr>
          <w:rFonts w:ascii="標楷體" w:hAnsi="標楷體" w:hint="eastAsia"/>
          <w:szCs w:val="32"/>
        </w:rPr>
        <w:t xml:space="preserve"> </w:t>
      </w:r>
      <w:r w:rsidR="00450EAC" w:rsidRPr="00C36DC7">
        <w:rPr>
          <w:rFonts w:ascii="標楷體" w:hAnsi="標楷體" w:hint="eastAsia"/>
          <w:szCs w:val="32"/>
        </w:rPr>
        <w:t>理事</w:t>
      </w:r>
      <w:r w:rsidRPr="00C36DC7">
        <w:rPr>
          <w:rFonts w:ascii="標楷體" w:hAnsi="標楷體" w:hint="eastAsia"/>
          <w:szCs w:val="32"/>
        </w:rPr>
        <w:t>長  司儀：秘書-</w:t>
      </w:r>
      <w:r w:rsidR="00E8240F" w:rsidRPr="00C36DC7">
        <w:rPr>
          <w:rFonts w:ascii="標楷體" w:hAnsi="標楷體" w:hint="eastAsia"/>
          <w:szCs w:val="32"/>
          <w:u w:val="single"/>
        </w:rPr>
        <w:t>王建弘</w:t>
      </w:r>
      <w:r w:rsidR="0081717E" w:rsidRPr="00C36DC7">
        <w:rPr>
          <w:rFonts w:ascii="標楷體" w:hAnsi="標楷體" w:hint="eastAsia"/>
          <w:szCs w:val="32"/>
          <w:u w:val="single"/>
        </w:rPr>
        <w:t xml:space="preserve"> </w:t>
      </w:r>
      <w:r w:rsidRPr="00C36DC7">
        <w:rPr>
          <w:rFonts w:ascii="標楷體" w:hAnsi="標楷體" w:hint="eastAsia"/>
          <w:szCs w:val="32"/>
        </w:rPr>
        <w:t>獅兄      紀錄:</w:t>
      </w:r>
      <w:r w:rsidRPr="00C36DC7">
        <w:rPr>
          <w:rFonts w:ascii="標楷體" w:hAnsi="標楷體" w:hint="eastAsia"/>
          <w:szCs w:val="32"/>
          <w:u w:val="single"/>
        </w:rPr>
        <w:t>楊</w:t>
      </w:r>
      <w:r w:rsidR="006238AB" w:rsidRPr="00C36DC7">
        <w:rPr>
          <w:rFonts w:ascii="標楷體" w:hAnsi="標楷體" w:hint="eastAsia"/>
          <w:szCs w:val="32"/>
          <w:u w:val="single"/>
        </w:rPr>
        <w:t>麗玉</w:t>
      </w:r>
      <w:r w:rsidRPr="00C36DC7">
        <w:rPr>
          <w:rFonts w:ascii="標楷體" w:hAnsi="標楷體" w:hint="eastAsia"/>
          <w:szCs w:val="32"/>
        </w:rPr>
        <w:t>幹事</w:t>
      </w:r>
    </w:p>
    <w:p w:rsidR="005A342E" w:rsidRPr="00C36DC7" w:rsidRDefault="00E90437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出席人員：</w:t>
      </w:r>
      <w:r w:rsidR="007332C9" w:rsidRPr="00C36DC7">
        <w:rPr>
          <w:rFonts w:ascii="標楷體" w:hAnsi="標楷體" w:hint="eastAsia"/>
          <w:szCs w:val="32"/>
        </w:rPr>
        <w:t>輔導會長/</w:t>
      </w:r>
      <w:proofErr w:type="gramStart"/>
      <w:r w:rsidR="000510F2" w:rsidRPr="00C36DC7">
        <w:rPr>
          <w:rFonts w:ascii="標楷體" w:hAnsi="標楷體" w:hint="eastAsia"/>
          <w:color w:val="36393D"/>
          <w:szCs w:val="32"/>
          <w:u w:val="single"/>
        </w:rPr>
        <w:t>楊誼宏</w:t>
      </w:r>
      <w:proofErr w:type="gramEnd"/>
      <w:r w:rsidR="007332C9" w:rsidRPr="00C36DC7">
        <w:rPr>
          <w:rFonts w:ascii="標楷體" w:hAnsi="標楷體" w:hint="eastAsia"/>
          <w:szCs w:val="32"/>
        </w:rPr>
        <w:t>；常務</w:t>
      </w:r>
      <w:r w:rsidRPr="00C36DC7">
        <w:rPr>
          <w:rFonts w:ascii="標楷體" w:hAnsi="標楷體" w:hint="eastAsia"/>
          <w:szCs w:val="32"/>
        </w:rPr>
        <w:t>理事/</w:t>
      </w:r>
      <w:r w:rsidR="000510F2" w:rsidRPr="00C36DC7">
        <w:rPr>
          <w:rFonts w:ascii="標楷體" w:hAnsi="標楷體" w:hint="eastAsia"/>
          <w:szCs w:val="32"/>
        </w:rPr>
        <w:t>徐玉松、蔡瑋城</w:t>
      </w:r>
      <w:r w:rsidR="007332C9" w:rsidRPr="00C36DC7">
        <w:rPr>
          <w:rFonts w:ascii="標楷體" w:hAnsi="標楷體" w:hint="eastAsia"/>
          <w:szCs w:val="32"/>
        </w:rPr>
        <w:t xml:space="preserve">          </w:t>
      </w:r>
      <w:r w:rsidR="006238AB" w:rsidRPr="00C36DC7">
        <w:rPr>
          <w:rFonts w:ascii="標楷體" w:hAnsi="標楷體" w:hint="eastAsia"/>
          <w:szCs w:val="32"/>
        </w:rPr>
        <w:t xml:space="preserve"> </w:t>
      </w:r>
      <w:r w:rsidR="007332C9" w:rsidRPr="00C36DC7">
        <w:rPr>
          <w:rFonts w:ascii="標楷體" w:hAnsi="標楷體" w:hint="eastAsia"/>
          <w:szCs w:val="32"/>
        </w:rPr>
        <w:t xml:space="preserve">   </w:t>
      </w:r>
    </w:p>
    <w:p w:rsidR="005A342E" w:rsidRPr="00C36DC7" w:rsidRDefault="005A342E" w:rsidP="00C36DC7">
      <w:pPr>
        <w:spacing w:line="460" w:lineRule="exact"/>
        <w:ind w:firstLineChars="300" w:firstLine="960"/>
        <w:rPr>
          <w:rFonts w:asci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</w:t>
      </w:r>
      <w:r w:rsidR="007332C9" w:rsidRPr="00C36DC7">
        <w:rPr>
          <w:rFonts w:ascii="標楷體" w:hAnsi="標楷體" w:hint="eastAsia"/>
          <w:szCs w:val="32"/>
        </w:rPr>
        <w:t>理事/</w:t>
      </w:r>
      <w:r w:rsidR="000510F2" w:rsidRPr="00C36DC7">
        <w:rPr>
          <w:rFonts w:ascii="標楷體" w:hAnsi="標楷體" w:hint="eastAsia"/>
          <w:color w:val="36393D"/>
          <w:szCs w:val="32"/>
        </w:rPr>
        <w:t>呂振榮</w:t>
      </w:r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Ansi="標楷體" w:hint="eastAsia"/>
          <w:color w:val="36393D"/>
          <w:szCs w:val="32"/>
        </w:rPr>
        <w:t>陳炳煌</w:t>
      </w:r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Ansi="標楷體" w:hint="eastAsia"/>
          <w:color w:val="36393D"/>
          <w:szCs w:val="32"/>
        </w:rPr>
        <w:t>邱文</w:t>
      </w:r>
      <w:proofErr w:type="gramStart"/>
      <w:r w:rsidR="000510F2" w:rsidRPr="00C36DC7">
        <w:rPr>
          <w:rFonts w:ascii="標楷體" w:hAnsi="標楷體" w:hint="eastAsia"/>
          <w:color w:val="36393D"/>
          <w:szCs w:val="32"/>
        </w:rPr>
        <w:t>鞠</w:t>
      </w:r>
      <w:proofErr w:type="gramEnd"/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int="eastAsia"/>
          <w:szCs w:val="32"/>
        </w:rPr>
        <w:t>陳耀本</w:t>
      </w:r>
      <w:r w:rsidR="000510F2" w:rsidRPr="00C36DC7">
        <w:rPr>
          <w:rFonts w:ascii="標楷體" w:hAnsi="標楷體" w:hint="eastAsia"/>
          <w:szCs w:val="32"/>
        </w:rPr>
        <w:t>、藍正剛、莊</w:t>
      </w:r>
      <w:proofErr w:type="gramStart"/>
      <w:r w:rsidR="000510F2" w:rsidRPr="00C36DC7">
        <w:rPr>
          <w:rFonts w:ascii="標楷體" w:hAnsi="標楷體" w:hint="eastAsia"/>
          <w:szCs w:val="32"/>
        </w:rPr>
        <w:t>誌</w:t>
      </w:r>
      <w:proofErr w:type="gramEnd"/>
      <w:r w:rsidR="000510F2" w:rsidRPr="00C36DC7">
        <w:rPr>
          <w:rFonts w:ascii="標楷體" w:hAnsi="標楷體" w:hint="eastAsia"/>
          <w:szCs w:val="32"/>
        </w:rPr>
        <w:t>賢</w:t>
      </w:r>
    </w:p>
    <w:p w:rsidR="000510F2" w:rsidRPr="00C36DC7" w:rsidRDefault="005A342E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華康行書體" w:hint="eastAsia"/>
          <w:szCs w:val="32"/>
        </w:rPr>
        <w:t xml:space="preserve">          </w:t>
      </w:r>
      <w:r w:rsidRPr="00C36DC7">
        <w:rPr>
          <w:rFonts w:ascii="標楷體" w:hAnsi="標楷體" w:hint="eastAsia"/>
          <w:szCs w:val="32"/>
        </w:rPr>
        <w:t>常務監事/</w:t>
      </w:r>
      <w:r w:rsidR="000510F2" w:rsidRPr="00C36DC7">
        <w:rPr>
          <w:rFonts w:ascii="標楷體" w:hAnsi="標楷體" w:hint="eastAsia"/>
          <w:szCs w:val="32"/>
        </w:rPr>
        <w:t>許清松</w:t>
      </w:r>
      <w:r w:rsidRPr="00C36DC7">
        <w:rPr>
          <w:rFonts w:ascii="標楷體" w:hAnsi="標楷體" w:hint="eastAsia"/>
          <w:szCs w:val="32"/>
        </w:rPr>
        <w:t>；監事/</w:t>
      </w:r>
      <w:proofErr w:type="gramStart"/>
      <w:r w:rsidR="000510F2" w:rsidRPr="00C36DC7">
        <w:rPr>
          <w:rFonts w:ascii="標楷體" w:hAnsi="標楷體" w:hint="eastAsia"/>
          <w:szCs w:val="32"/>
        </w:rPr>
        <w:t>王勝棚</w:t>
      </w:r>
      <w:proofErr w:type="gramEnd"/>
      <w:r w:rsidR="000510F2" w:rsidRPr="00C36DC7">
        <w:rPr>
          <w:rFonts w:ascii="標楷體" w:hAnsi="標楷體" w:hint="eastAsia"/>
          <w:color w:val="36393D"/>
          <w:szCs w:val="32"/>
        </w:rPr>
        <w:t xml:space="preserve"> </w:t>
      </w:r>
      <w:r w:rsidR="000510F2" w:rsidRPr="00C36DC7">
        <w:rPr>
          <w:rFonts w:ascii="標楷體" w:hAnsi="標楷體" w:hint="eastAsia"/>
          <w:szCs w:val="32"/>
        </w:rPr>
        <w:t>、陳文俊</w:t>
      </w:r>
    </w:p>
    <w:p w:rsidR="00E8240F" w:rsidRPr="00C36DC7" w:rsidRDefault="00E90437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</w:t>
      </w:r>
      <w:r w:rsidR="007332C9" w:rsidRPr="00C36DC7">
        <w:rPr>
          <w:rFonts w:ascii="標楷體" w:hAnsi="標楷體" w:hint="eastAsia"/>
          <w:szCs w:val="32"/>
        </w:rPr>
        <w:t>內閣職員：秘書-</w:t>
      </w:r>
      <w:r w:rsidR="000510F2" w:rsidRPr="00C36DC7">
        <w:rPr>
          <w:rFonts w:ascii="標楷體" w:hAnsi="標楷體" w:hint="eastAsia"/>
          <w:szCs w:val="32"/>
        </w:rPr>
        <w:t>王建</w:t>
      </w:r>
      <w:r w:rsidR="00E8240F" w:rsidRPr="00C36DC7">
        <w:rPr>
          <w:rFonts w:ascii="標楷體" w:hAnsi="標楷體" w:hint="eastAsia"/>
          <w:szCs w:val="32"/>
        </w:rPr>
        <w:t>弘</w:t>
      </w:r>
      <w:r w:rsidR="007332C9" w:rsidRPr="00C36DC7">
        <w:rPr>
          <w:rFonts w:ascii="標楷體" w:hAnsi="標楷體" w:hint="eastAsia"/>
          <w:szCs w:val="32"/>
        </w:rPr>
        <w:t>，財務-</w:t>
      </w:r>
      <w:r w:rsidR="00E8240F" w:rsidRPr="00C36DC7">
        <w:rPr>
          <w:rFonts w:ascii="標楷體" w:hAnsi="標楷體" w:hint="eastAsia"/>
          <w:szCs w:val="32"/>
        </w:rPr>
        <w:t>徐玉筠</w:t>
      </w:r>
      <w:r w:rsidR="007332C9" w:rsidRPr="00C36DC7">
        <w:rPr>
          <w:rFonts w:ascii="標楷體" w:hAnsi="標楷體" w:hint="eastAsia"/>
          <w:szCs w:val="32"/>
        </w:rPr>
        <w:t>，連絡-</w:t>
      </w:r>
      <w:r w:rsidR="00E8240F" w:rsidRPr="00C36DC7">
        <w:rPr>
          <w:rFonts w:ascii="標楷體" w:hAnsi="標楷體" w:hint="eastAsia"/>
          <w:szCs w:val="32"/>
        </w:rPr>
        <w:t>陳煥倫</w:t>
      </w:r>
      <w:r w:rsidR="007332C9" w:rsidRPr="00C36DC7">
        <w:rPr>
          <w:rFonts w:ascii="標楷體" w:hAnsi="標楷體" w:hint="eastAsia"/>
          <w:szCs w:val="32"/>
        </w:rPr>
        <w:t>，總管-</w:t>
      </w:r>
      <w:r w:rsidR="00E8240F" w:rsidRPr="00C36DC7">
        <w:rPr>
          <w:rFonts w:ascii="標楷體" w:hAnsi="標楷體" w:hint="eastAsia"/>
          <w:szCs w:val="32"/>
        </w:rPr>
        <w:t>沈永豐</w:t>
      </w:r>
    </w:p>
    <w:p w:rsidR="007332C9" w:rsidRPr="00C36DC7" w:rsidRDefault="006238AB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</w:t>
      </w:r>
      <w:r w:rsidR="007332C9" w:rsidRPr="00C36DC7">
        <w:rPr>
          <w:rFonts w:ascii="標楷體" w:hAnsi="標楷體" w:hint="eastAsia"/>
          <w:szCs w:val="32"/>
        </w:rPr>
        <w:t>列席人員：榮譽理事/</w:t>
      </w:r>
      <w:proofErr w:type="gramStart"/>
      <w:r w:rsidR="007332C9" w:rsidRPr="00C36DC7">
        <w:rPr>
          <w:rFonts w:ascii="標楷體" w:hAnsi="標楷體" w:hint="eastAsia"/>
          <w:szCs w:val="32"/>
        </w:rPr>
        <w:t>江茂寅、姜仁馮</w:t>
      </w:r>
      <w:proofErr w:type="gramEnd"/>
      <w:r w:rsidR="007332C9" w:rsidRPr="00C36DC7">
        <w:rPr>
          <w:rFonts w:ascii="標楷體" w:hAnsi="標楷體" w:hint="eastAsia"/>
          <w:szCs w:val="32"/>
        </w:rPr>
        <w:t>、曾榮輝、何恭鈞、蔡文昌、</w:t>
      </w:r>
    </w:p>
    <w:p w:rsidR="007332C9" w:rsidRPr="00C36DC7" w:rsidRDefault="007332C9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             </w:t>
      </w:r>
      <w:r w:rsidR="005A342E" w:rsidRPr="00C36DC7">
        <w:rPr>
          <w:rFonts w:ascii="標楷體" w:hAnsi="標楷體" w:hint="eastAsia"/>
          <w:szCs w:val="32"/>
        </w:rPr>
        <w:t xml:space="preserve">  </w:t>
      </w:r>
      <w:r w:rsidRPr="00C36DC7">
        <w:rPr>
          <w:rFonts w:ascii="標楷體" w:hAnsi="標楷體" w:hint="eastAsia"/>
          <w:szCs w:val="32"/>
        </w:rPr>
        <w:t xml:space="preserve"> 江</w:t>
      </w:r>
      <w:proofErr w:type="gramStart"/>
      <w:r w:rsidRPr="00C36DC7">
        <w:rPr>
          <w:rFonts w:ascii="標楷體" w:hAnsi="標楷體" w:hint="eastAsia"/>
          <w:szCs w:val="32"/>
        </w:rPr>
        <w:t>諭玠</w:t>
      </w:r>
      <w:proofErr w:type="gramEnd"/>
      <w:r w:rsidRPr="00C36DC7">
        <w:rPr>
          <w:rFonts w:ascii="標楷體" w:hAnsi="標楷體" w:hint="eastAsia"/>
          <w:szCs w:val="32"/>
        </w:rPr>
        <w:t>、簡欽斌、吳裕松、陳帝昌、鐘哲化、</w:t>
      </w:r>
      <w:proofErr w:type="gramStart"/>
      <w:r w:rsidRPr="00C36DC7">
        <w:rPr>
          <w:rFonts w:ascii="標楷體" w:hAnsi="標楷體" w:hint="eastAsia"/>
          <w:szCs w:val="32"/>
        </w:rPr>
        <w:t>邱創得</w:t>
      </w:r>
      <w:proofErr w:type="gramEnd"/>
      <w:r w:rsidRPr="00C36DC7">
        <w:rPr>
          <w:rFonts w:ascii="標楷體" w:hAnsi="標楷體" w:hint="eastAsia"/>
          <w:szCs w:val="32"/>
        </w:rPr>
        <w:t>、</w:t>
      </w:r>
    </w:p>
    <w:p w:rsidR="00E90437" w:rsidRPr="00C36DC7" w:rsidRDefault="007332C9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            </w:t>
      </w:r>
      <w:r w:rsidR="005A342E" w:rsidRPr="00C36DC7">
        <w:rPr>
          <w:rFonts w:ascii="標楷體" w:hAnsi="標楷體" w:hint="eastAsia"/>
          <w:szCs w:val="32"/>
        </w:rPr>
        <w:t xml:space="preserve">  </w:t>
      </w:r>
      <w:r w:rsidRPr="00C36DC7">
        <w:rPr>
          <w:rFonts w:ascii="標楷體" w:hAnsi="標楷體" w:hint="eastAsia"/>
          <w:szCs w:val="32"/>
        </w:rPr>
        <w:t xml:space="preserve">  吳平發、陳哲男、吳建國</w:t>
      </w:r>
      <w:r w:rsidR="005A342E" w:rsidRPr="00C36DC7">
        <w:rPr>
          <w:rFonts w:ascii="標楷體" w:hAnsi="標楷體" w:hint="eastAsia"/>
          <w:szCs w:val="32"/>
        </w:rPr>
        <w:t>、蔡清江</w:t>
      </w:r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Ansi="標楷體" w:hint="eastAsia"/>
          <w:color w:val="36393D"/>
          <w:szCs w:val="32"/>
        </w:rPr>
        <w:t>張新銘</w:t>
      </w:r>
    </w:p>
    <w:p w:rsidR="00E90437" w:rsidRPr="00C36DC7" w:rsidRDefault="005A342E" w:rsidP="00C36DC7">
      <w:pPr>
        <w:spacing w:line="460" w:lineRule="exact"/>
        <w:rPr>
          <w:rFonts w:ascii="標楷體" w:eastAsia="新細明體" w:hAnsi="華康行書體"/>
          <w:szCs w:val="32"/>
        </w:rPr>
      </w:pPr>
      <w:r w:rsidRPr="00C36DC7">
        <w:rPr>
          <w:rFonts w:ascii="標楷體" w:hAnsi="華康行書體" w:hint="eastAsia"/>
          <w:szCs w:val="32"/>
        </w:rPr>
        <w:t xml:space="preserve">           候補理事/</w:t>
      </w:r>
      <w:r w:rsidR="000510F2" w:rsidRPr="00C36DC7">
        <w:rPr>
          <w:rFonts w:ascii="標楷體" w:hAnsi="標楷體" w:hint="eastAsia"/>
          <w:szCs w:val="32"/>
        </w:rPr>
        <w:t>林明憲</w:t>
      </w:r>
      <w:r w:rsidRPr="00C36DC7">
        <w:rPr>
          <w:rFonts w:ascii="標楷體" w:hAnsi="標楷體" w:hint="eastAsia"/>
          <w:szCs w:val="32"/>
        </w:rPr>
        <w:t>、</w:t>
      </w:r>
      <w:r w:rsidRPr="00C36DC7">
        <w:rPr>
          <w:rFonts w:ascii="標楷體" w:hAnsi="標楷體" w:hint="eastAsia"/>
          <w:color w:val="36393D"/>
          <w:szCs w:val="32"/>
        </w:rPr>
        <w:t>陳福海</w:t>
      </w:r>
      <w:r w:rsidRPr="00C36DC7">
        <w:rPr>
          <w:rFonts w:ascii="標楷體" w:hAnsi="標楷體" w:hint="eastAsia"/>
          <w:szCs w:val="32"/>
        </w:rPr>
        <w:t>、邱俊若；</w:t>
      </w:r>
      <w:r w:rsidRPr="00C36DC7">
        <w:rPr>
          <w:rFonts w:ascii="標楷體" w:hAnsi="華康行書體" w:hint="eastAsia"/>
          <w:szCs w:val="32"/>
        </w:rPr>
        <w:t>候補監事/</w:t>
      </w:r>
      <w:r w:rsidR="000510F2" w:rsidRPr="00C36DC7">
        <w:rPr>
          <w:rFonts w:ascii="標楷體" w:hAnsi="標楷體" w:hint="eastAsia"/>
          <w:szCs w:val="32"/>
        </w:rPr>
        <w:t>羅文進</w:t>
      </w:r>
    </w:p>
    <w:p w:rsidR="00A42B86" w:rsidRPr="00C36DC7" w:rsidRDefault="00A42B86" w:rsidP="00C36DC7">
      <w:pPr>
        <w:pStyle w:val="a5"/>
        <w:numPr>
          <w:ilvl w:val="0"/>
          <w:numId w:val="1"/>
        </w:numPr>
        <w:tabs>
          <w:tab w:val="clear" w:pos="1080"/>
          <w:tab w:val="left" w:pos="709"/>
        </w:tabs>
        <w:spacing w:line="460" w:lineRule="exact"/>
        <w:ind w:leftChars="0" w:left="426" w:hanging="426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報告出席人數</w:t>
      </w:r>
    </w:p>
    <w:p w:rsidR="00E90437" w:rsidRPr="00C36DC7" w:rsidRDefault="00E90437" w:rsidP="00C36DC7">
      <w:pPr>
        <w:pStyle w:val="a5"/>
        <w:numPr>
          <w:ilvl w:val="0"/>
          <w:numId w:val="1"/>
        </w:numPr>
        <w:tabs>
          <w:tab w:val="clear" w:pos="1080"/>
          <w:tab w:val="left" w:pos="709"/>
        </w:tabs>
        <w:spacing w:line="460" w:lineRule="exact"/>
        <w:ind w:leftChars="0" w:left="426" w:hanging="426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宣佈開會(請主席鳴開會鐘)</w:t>
      </w:r>
    </w:p>
    <w:p w:rsidR="00E90437" w:rsidRPr="00C36DC7" w:rsidRDefault="00E90437" w:rsidP="00C36DC7">
      <w:pPr>
        <w:numPr>
          <w:ilvl w:val="0"/>
          <w:numId w:val="1"/>
        </w:numPr>
        <w:tabs>
          <w:tab w:val="clear" w:pos="1080"/>
        </w:tabs>
        <w:spacing w:line="46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通過本次會議議程</w:t>
      </w:r>
    </w:p>
    <w:p w:rsidR="00E90437" w:rsidRPr="00C36DC7" w:rsidRDefault="007332C9" w:rsidP="00C36DC7">
      <w:pPr>
        <w:numPr>
          <w:ilvl w:val="0"/>
          <w:numId w:val="1"/>
        </w:numPr>
        <w:spacing w:line="46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主席致詞：</w:t>
      </w:r>
    </w:p>
    <w:p w:rsidR="00E90437" w:rsidRPr="00C36DC7" w:rsidRDefault="007332C9" w:rsidP="00C36DC7">
      <w:pPr>
        <w:numPr>
          <w:ilvl w:val="0"/>
          <w:numId w:val="1"/>
        </w:numPr>
        <w:spacing w:line="46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來賓介紹：</w:t>
      </w:r>
    </w:p>
    <w:p w:rsidR="00E90437" w:rsidRPr="00C36DC7" w:rsidRDefault="007332C9" w:rsidP="00C36DC7">
      <w:pPr>
        <w:numPr>
          <w:ilvl w:val="0"/>
          <w:numId w:val="1"/>
        </w:numPr>
        <w:spacing w:line="46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貴賓致詞：</w:t>
      </w:r>
    </w:p>
    <w:p w:rsidR="00450EAC" w:rsidRPr="00C36DC7" w:rsidRDefault="00450EAC" w:rsidP="00C36DC7">
      <w:pPr>
        <w:numPr>
          <w:ilvl w:val="0"/>
          <w:numId w:val="1"/>
        </w:numPr>
        <w:spacing w:line="46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會務報告 ：(如附件1)</w:t>
      </w:r>
    </w:p>
    <w:p w:rsidR="00450EAC" w:rsidRPr="00C36DC7" w:rsidRDefault="00450EAC" w:rsidP="00C36DC7">
      <w:pPr>
        <w:numPr>
          <w:ilvl w:val="3"/>
          <w:numId w:val="1"/>
        </w:num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報告政府或區及總會等之函件</w:t>
      </w:r>
    </w:p>
    <w:p w:rsidR="00450EAC" w:rsidRPr="00C36DC7" w:rsidRDefault="00450EAC" w:rsidP="00C36DC7">
      <w:pPr>
        <w:numPr>
          <w:ilvl w:val="3"/>
          <w:numId w:val="1"/>
        </w:num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會務近況</w:t>
      </w:r>
    </w:p>
    <w:p w:rsidR="00450EAC" w:rsidRPr="00C36DC7" w:rsidRDefault="00450EAC" w:rsidP="00C36DC7">
      <w:pPr>
        <w:numPr>
          <w:ilvl w:val="3"/>
          <w:numId w:val="1"/>
        </w:num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其他事項  </w:t>
      </w:r>
    </w:p>
    <w:p w:rsidR="007332C9" w:rsidRPr="00C36DC7" w:rsidRDefault="007332C9" w:rsidP="00C36DC7">
      <w:pPr>
        <w:numPr>
          <w:ilvl w:val="0"/>
          <w:numId w:val="1"/>
        </w:numPr>
        <w:spacing w:line="46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財務報告：(第</w:t>
      </w:r>
      <w:r w:rsidR="00C36DC7" w:rsidRPr="00C36DC7">
        <w:rPr>
          <w:rFonts w:ascii="標楷體" w:hAnsi="標楷體" w:hint="eastAsia"/>
          <w:szCs w:val="32"/>
        </w:rPr>
        <w:t>20</w:t>
      </w:r>
      <w:r w:rsidRPr="00C36DC7">
        <w:rPr>
          <w:rFonts w:ascii="標楷體" w:hAnsi="標楷體" w:hint="eastAsia"/>
          <w:szCs w:val="32"/>
        </w:rPr>
        <w:t>屆10</w:t>
      </w:r>
      <w:r w:rsidR="00AD7A2B" w:rsidRPr="00C36DC7">
        <w:rPr>
          <w:rFonts w:ascii="標楷體" w:hAnsi="標楷體" w:hint="eastAsia"/>
          <w:szCs w:val="32"/>
        </w:rPr>
        <w:t>7</w:t>
      </w:r>
      <w:r w:rsidRPr="00C36DC7">
        <w:rPr>
          <w:rFonts w:ascii="標楷體" w:hAnsi="標楷體" w:hint="eastAsia"/>
          <w:szCs w:val="32"/>
        </w:rPr>
        <w:t>年</w:t>
      </w:r>
      <w:r w:rsidR="00C36DC7" w:rsidRPr="00C36DC7">
        <w:rPr>
          <w:rFonts w:ascii="標楷體" w:hAnsi="標楷體" w:hint="eastAsia"/>
          <w:szCs w:val="32"/>
        </w:rPr>
        <w:t>7</w:t>
      </w:r>
      <w:r w:rsidRPr="00C36DC7">
        <w:rPr>
          <w:rFonts w:ascii="標楷體" w:hAnsi="標楷體" w:hint="eastAsia"/>
          <w:szCs w:val="32"/>
        </w:rPr>
        <w:t>月份財務收支結算-如附件</w:t>
      </w:r>
      <w:r w:rsidR="00450EAC" w:rsidRPr="00C36DC7">
        <w:rPr>
          <w:rFonts w:ascii="標楷體" w:hAnsi="標楷體" w:hint="eastAsia"/>
          <w:szCs w:val="32"/>
        </w:rPr>
        <w:t>2</w:t>
      </w:r>
      <w:r w:rsidRPr="00C36DC7">
        <w:rPr>
          <w:rFonts w:ascii="標楷體" w:hAnsi="標楷體" w:hint="eastAsia"/>
          <w:szCs w:val="32"/>
        </w:rPr>
        <w:t>)</w:t>
      </w:r>
    </w:p>
    <w:p w:rsidR="007332C9" w:rsidRPr="00C36DC7" w:rsidRDefault="007332C9" w:rsidP="00C36DC7">
      <w:pPr>
        <w:numPr>
          <w:ilvl w:val="0"/>
          <w:numId w:val="1"/>
        </w:numPr>
        <w:spacing w:line="46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討論提案： </w:t>
      </w:r>
    </w:p>
    <w:p w:rsidR="00C36DC7" w:rsidRPr="00C36DC7" w:rsidRDefault="00C36DC7" w:rsidP="00C36DC7">
      <w:pPr>
        <w:spacing w:line="460" w:lineRule="exact"/>
        <w:rPr>
          <w:rFonts w:ascii="標楷體" w:hAnsi="標楷體" w:hint="eastAsia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</w:t>
      </w:r>
      <w:r w:rsidRPr="00C36DC7">
        <w:rPr>
          <w:rFonts w:ascii="標楷體" w:hAnsi="標楷體" w:hint="eastAsia"/>
          <w:szCs w:val="32"/>
        </w:rPr>
        <w:t>案由：第</w:t>
      </w:r>
      <w:r w:rsidRPr="00C36DC7">
        <w:rPr>
          <w:rFonts w:ascii="標楷體" w:hAnsi="標楷體" w:hint="eastAsia"/>
          <w:szCs w:val="32"/>
        </w:rPr>
        <w:t>20</w:t>
      </w:r>
      <w:r w:rsidRPr="00C36DC7">
        <w:rPr>
          <w:rFonts w:ascii="標楷體" w:hAnsi="標楷體" w:hint="eastAsia"/>
          <w:szCs w:val="32"/>
        </w:rPr>
        <w:t>屆年度獅友自強活動討論案</w:t>
      </w:r>
    </w:p>
    <w:p w:rsidR="00C36DC7" w:rsidRPr="00C36DC7" w:rsidRDefault="00C36DC7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       </w:t>
      </w:r>
      <w:r w:rsidRPr="00C36DC7">
        <w:rPr>
          <w:rFonts w:ascii="標楷體" w:hAnsi="標楷體" w:hint="eastAsia"/>
          <w:szCs w:val="32"/>
        </w:rPr>
        <w:t>(提案人：</w:t>
      </w:r>
      <w:r w:rsidRPr="00C36DC7">
        <w:rPr>
          <w:rFonts w:ascii="標楷體" w:hAnsi="標楷體" w:hint="eastAsia"/>
          <w:color w:val="36393D"/>
          <w:szCs w:val="32"/>
          <w:u w:val="single"/>
        </w:rPr>
        <w:t>江福蔭</w:t>
      </w:r>
      <w:r w:rsidRPr="00C36DC7">
        <w:rPr>
          <w:rFonts w:ascii="標楷體" w:hAnsi="標楷體" w:hint="eastAsia"/>
          <w:szCs w:val="32"/>
        </w:rPr>
        <w:t>，附議人：王建弘)</w:t>
      </w:r>
    </w:p>
    <w:p w:rsidR="00C36DC7" w:rsidRPr="00C36DC7" w:rsidRDefault="00C36DC7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說明：獅友自強活動乃本會年度工作計劃會務實施重點，預訂於10</w:t>
      </w:r>
      <w:r w:rsidRPr="00C36DC7">
        <w:rPr>
          <w:rFonts w:ascii="標楷體" w:hAnsi="標楷體" w:hint="eastAsia"/>
          <w:szCs w:val="32"/>
        </w:rPr>
        <w:t>7</w:t>
      </w:r>
      <w:r w:rsidRPr="00C36DC7">
        <w:rPr>
          <w:rFonts w:ascii="標楷體" w:hAnsi="標楷體" w:hint="eastAsia"/>
          <w:szCs w:val="32"/>
        </w:rPr>
        <w:t>年</w:t>
      </w:r>
    </w:p>
    <w:p w:rsidR="00C36DC7" w:rsidRPr="00C36DC7" w:rsidRDefault="00C36DC7" w:rsidP="00C36DC7">
      <w:pPr>
        <w:spacing w:line="46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      1</w:t>
      </w:r>
      <w:r w:rsidRPr="00C36DC7">
        <w:rPr>
          <w:rFonts w:ascii="標楷體" w:hAnsi="標楷體" w:hint="eastAsia"/>
          <w:szCs w:val="32"/>
        </w:rPr>
        <w:t>0</w:t>
      </w:r>
      <w:r w:rsidRPr="00C36DC7">
        <w:rPr>
          <w:rFonts w:ascii="標楷體" w:hAnsi="標楷體" w:hint="eastAsia"/>
          <w:szCs w:val="32"/>
        </w:rPr>
        <w:t>月</w:t>
      </w:r>
      <w:r w:rsidRPr="00C36DC7">
        <w:rPr>
          <w:rFonts w:ascii="標楷體" w:hAnsi="標楷體" w:hint="eastAsia"/>
          <w:szCs w:val="32"/>
        </w:rPr>
        <w:t>27</w:t>
      </w:r>
      <w:r w:rsidRPr="00C36DC7">
        <w:rPr>
          <w:rFonts w:ascii="標楷體" w:hAnsi="標楷體" w:hint="eastAsia"/>
          <w:szCs w:val="32"/>
        </w:rPr>
        <w:t>、</w:t>
      </w:r>
      <w:r w:rsidRPr="00C36DC7">
        <w:rPr>
          <w:rFonts w:ascii="標楷體" w:hAnsi="標楷體" w:hint="eastAsia"/>
          <w:szCs w:val="32"/>
        </w:rPr>
        <w:t>28</w:t>
      </w:r>
      <w:r w:rsidRPr="00C36DC7">
        <w:rPr>
          <w:rFonts w:ascii="標楷體" w:hAnsi="標楷體" w:hint="eastAsia"/>
          <w:szCs w:val="32"/>
        </w:rPr>
        <w:t>日(星期六、日)舉辦。</w:t>
      </w:r>
    </w:p>
    <w:p w:rsidR="006A2D8B" w:rsidRPr="00C36DC7" w:rsidRDefault="00C36DC7" w:rsidP="00C36DC7">
      <w:pPr>
        <w:spacing w:line="460" w:lineRule="exact"/>
        <w:ind w:firstLineChars="221" w:firstLine="707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決議：</w:t>
      </w:r>
      <w:r w:rsidR="006A2D8B" w:rsidRPr="00C36DC7">
        <w:rPr>
          <w:rFonts w:ascii="標楷體" w:hAnsi="標楷體"/>
          <w:szCs w:val="32"/>
        </w:rPr>
        <w:tab/>
      </w:r>
    </w:p>
    <w:p w:rsidR="006A2D8B" w:rsidRPr="00C36DC7" w:rsidRDefault="006A2D8B" w:rsidP="00C36DC7">
      <w:pPr>
        <w:numPr>
          <w:ilvl w:val="0"/>
          <w:numId w:val="1"/>
        </w:numPr>
        <w:tabs>
          <w:tab w:val="clear" w:pos="1080"/>
          <w:tab w:val="num" w:pos="709"/>
        </w:tabs>
        <w:spacing w:line="460" w:lineRule="exact"/>
        <w:ind w:leftChars="-1" w:left="-3" w:firstLine="3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臨時動議：</w:t>
      </w:r>
    </w:p>
    <w:p w:rsidR="006A2D8B" w:rsidRPr="00C36DC7" w:rsidRDefault="006A2D8B" w:rsidP="00C36DC7">
      <w:pPr>
        <w:numPr>
          <w:ilvl w:val="0"/>
          <w:numId w:val="1"/>
        </w:numPr>
        <w:tabs>
          <w:tab w:val="clear" w:pos="1080"/>
          <w:tab w:val="num" w:pos="709"/>
        </w:tabs>
        <w:spacing w:line="460" w:lineRule="exact"/>
        <w:ind w:leftChars="-2" w:left="-6" w:firstLineChars="1" w:firstLine="3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主席總結：</w:t>
      </w:r>
    </w:p>
    <w:p w:rsidR="006A2D8B" w:rsidRPr="00C36DC7" w:rsidRDefault="006A2D8B" w:rsidP="00C36DC7">
      <w:pPr>
        <w:numPr>
          <w:ilvl w:val="0"/>
          <w:numId w:val="1"/>
        </w:numPr>
        <w:tabs>
          <w:tab w:val="clear" w:pos="1080"/>
          <w:tab w:val="num" w:pos="709"/>
          <w:tab w:val="left" w:pos="993"/>
        </w:tabs>
        <w:spacing w:line="460" w:lineRule="exact"/>
        <w:ind w:left="0" w:firstLine="0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閉會(請主席鳴鐘宣佈閉會)</w:t>
      </w:r>
      <w:r w:rsidRPr="00C36DC7">
        <w:rPr>
          <w:rFonts w:ascii="標楷體" w:hAnsi="標楷體"/>
          <w:szCs w:val="32"/>
        </w:rPr>
        <w:tab/>
      </w:r>
    </w:p>
    <w:sectPr w:rsidR="006A2D8B" w:rsidRPr="00C36DC7" w:rsidSect="00450EAC">
      <w:pgSz w:w="11906" w:h="16838"/>
      <w:pgMar w:top="567" w:right="567" w:bottom="731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8C" w:rsidRDefault="008B5D8C" w:rsidP="005A342E">
      <w:pPr>
        <w:spacing w:line="240" w:lineRule="auto"/>
      </w:pPr>
      <w:r>
        <w:separator/>
      </w:r>
    </w:p>
  </w:endnote>
  <w:endnote w:type="continuationSeparator" w:id="0">
    <w:p w:rsidR="008B5D8C" w:rsidRDefault="008B5D8C" w:rsidP="005A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8C" w:rsidRDefault="008B5D8C" w:rsidP="005A342E">
      <w:pPr>
        <w:spacing w:line="240" w:lineRule="auto"/>
      </w:pPr>
      <w:r>
        <w:separator/>
      </w:r>
    </w:p>
  </w:footnote>
  <w:footnote w:type="continuationSeparator" w:id="0">
    <w:p w:rsidR="008B5D8C" w:rsidRDefault="008B5D8C" w:rsidP="005A3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937603"/>
    <w:multiLevelType w:val="hybridMultilevel"/>
    <w:tmpl w:val="56822CA6"/>
    <w:lvl w:ilvl="0" w:tplc="A27288C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7"/>
    <w:rsid w:val="000510F2"/>
    <w:rsid w:val="00082CB7"/>
    <w:rsid w:val="001A4257"/>
    <w:rsid w:val="00262221"/>
    <w:rsid w:val="00275AE8"/>
    <w:rsid w:val="002C34E9"/>
    <w:rsid w:val="00331F03"/>
    <w:rsid w:val="0044092F"/>
    <w:rsid w:val="00450EAC"/>
    <w:rsid w:val="004B3B28"/>
    <w:rsid w:val="004C3E0D"/>
    <w:rsid w:val="00565264"/>
    <w:rsid w:val="005A342E"/>
    <w:rsid w:val="005E7B47"/>
    <w:rsid w:val="006238AB"/>
    <w:rsid w:val="006355B0"/>
    <w:rsid w:val="00646253"/>
    <w:rsid w:val="006A2D8B"/>
    <w:rsid w:val="007332C9"/>
    <w:rsid w:val="00740ACD"/>
    <w:rsid w:val="00815934"/>
    <w:rsid w:val="0081717E"/>
    <w:rsid w:val="00864677"/>
    <w:rsid w:val="008B5D8C"/>
    <w:rsid w:val="009276AB"/>
    <w:rsid w:val="00947907"/>
    <w:rsid w:val="00A37650"/>
    <w:rsid w:val="00A42B86"/>
    <w:rsid w:val="00A8369B"/>
    <w:rsid w:val="00AD7A2B"/>
    <w:rsid w:val="00B0198E"/>
    <w:rsid w:val="00C36DC7"/>
    <w:rsid w:val="00D85052"/>
    <w:rsid w:val="00E215B7"/>
    <w:rsid w:val="00E360D3"/>
    <w:rsid w:val="00E8240F"/>
    <w:rsid w:val="00E90437"/>
    <w:rsid w:val="00EA7B5B"/>
    <w:rsid w:val="00EB6211"/>
    <w:rsid w:val="00EE448E"/>
    <w:rsid w:val="00EF2A5C"/>
    <w:rsid w:val="00F56307"/>
    <w:rsid w:val="00F82F8D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437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E9043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E90437"/>
  </w:style>
  <w:style w:type="character" w:customStyle="1" w:styleId="apple-converted-space">
    <w:name w:val="apple-converted-space"/>
    <w:rsid w:val="00E90437"/>
  </w:style>
  <w:style w:type="paragraph" w:styleId="a5">
    <w:name w:val="List Paragraph"/>
    <w:basedOn w:val="a"/>
    <w:uiPriority w:val="34"/>
    <w:qFormat/>
    <w:rsid w:val="004B3B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342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342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437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E9043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E90437"/>
  </w:style>
  <w:style w:type="character" w:customStyle="1" w:styleId="apple-converted-space">
    <w:name w:val="apple-converted-space"/>
    <w:rsid w:val="00E90437"/>
  </w:style>
  <w:style w:type="paragraph" w:styleId="a5">
    <w:name w:val="List Paragraph"/>
    <w:basedOn w:val="a"/>
    <w:uiPriority w:val="34"/>
    <w:qFormat/>
    <w:rsid w:val="004B3B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342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342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small</cp:lastModifiedBy>
  <cp:revision>2</cp:revision>
  <cp:lastPrinted>2018-07-09T05:04:00Z</cp:lastPrinted>
  <dcterms:created xsi:type="dcterms:W3CDTF">2018-07-27T16:38:00Z</dcterms:created>
  <dcterms:modified xsi:type="dcterms:W3CDTF">2018-07-27T16:38:00Z</dcterms:modified>
</cp:coreProperties>
</file>