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0" w:rsidRPr="000C67AC" w:rsidRDefault="003D6100" w:rsidP="00AE656F">
      <w:pPr>
        <w:spacing w:line="500" w:lineRule="exact"/>
        <w:jc w:val="center"/>
        <w:rPr>
          <w:rFonts w:ascii="標楷體" w:hAnsi="標楷體"/>
          <w:sz w:val="40"/>
          <w:szCs w:val="40"/>
        </w:rPr>
      </w:pPr>
      <w:r w:rsidRPr="000C67AC">
        <w:rPr>
          <w:rFonts w:ascii="標楷體" w:hAnsi="標楷體" w:hint="eastAsia"/>
          <w:sz w:val="40"/>
          <w:szCs w:val="40"/>
        </w:rPr>
        <w:t>國際獅子會</w:t>
      </w:r>
      <w:smartTag w:uri="urn:schemas-microsoft-com:office:smarttags" w:element="chmetcnv">
        <w:smartTagPr>
          <w:attr w:name="UnitName" w:val="g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0C67AC">
          <w:rPr>
            <w:rFonts w:ascii="標楷體" w:hAnsi="標楷體" w:hint="eastAsia"/>
            <w:sz w:val="40"/>
            <w:szCs w:val="40"/>
          </w:rPr>
          <w:t>300G</w:t>
        </w:r>
      </w:smartTag>
      <w:r w:rsidRPr="000C67AC">
        <w:rPr>
          <w:rFonts w:ascii="標楷體" w:hAnsi="標楷體" w:hint="eastAsia"/>
          <w:sz w:val="40"/>
          <w:szCs w:val="40"/>
        </w:rPr>
        <w:t>2區   第三專區  第五分區</w:t>
      </w:r>
    </w:p>
    <w:p w:rsidR="00A957B4" w:rsidRPr="000C67AC" w:rsidRDefault="003D6100" w:rsidP="00AE656F">
      <w:pPr>
        <w:spacing w:line="500" w:lineRule="exact"/>
        <w:jc w:val="center"/>
        <w:rPr>
          <w:rFonts w:ascii="標楷體" w:hAnsi="標楷體"/>
          <w:sz w:val="36"/>
          <w:szCs w:val="36"/>
        </w:rPr>
      </w:pPr>
      <w:r w:rsidRPr="000C67AC">
        <w:rPr>
          <w:rFonts w:ascii="標楷體" w:hAnsi="標楷體" w:hint="eastAsia"/>
          <w:sz w:val="36"/>
          <w:szCs w:val="36"/>
        </w:rPr>
        <w:t>桃園市慈文獅子會第</w:t>
      </w:r>
      <w:r w:rsidR="00AE656F" w:rsidRPr="000C67AC">
        <w:rPr>
          <w:rFonts w:ascii="標楷體" w:hAnsi="標楷體" w:hint="eastAsia"/>
          <w:sz w:val="36"/>
          <w:szCs w:val="36"/>
        </w:rPr>
        <w:t>2</w:t>
      </w:r>
      <w:r w:rsidR="00A957B4" w:rsidRPr="000C67AC">
        <w:rPr>
          <w:rFonts w:ascii="標楷體" w:hAnsi="標楷體" w:hint="eastAsia"/>
          <w:sz w:val="36"/>
          <w:szCs w:val="36"/>
        </w:rPr>
        <w:t>1</w:t>
      </w:r>
      <w:r w:rsidRPr="000C67AC">
        <w:rPr>
          <w:rFonts w:ascii="標楷體" w:hAnsi="標楷體" w:hint="eastAsia"/>
          <w:sz w:val="36"/>
          <w:szCs w:val="36"/>
        </w:rPr>
        <w:t>屆</w:t>
      </w:r>
      <w:r w:rsidR="000C67AC" w:rsidRPr="000C67AC">
        <w:rPr>
          <w:rFonts w:ascii="標楷體" w:hAnsi="標楷體" w:hint="eastAsia"/>
          <w:sz w:val="36"/>
          <w:szCs w:val="36"/>
        </w:rPr>
        <w:t>109年3月份</w:t>
      </w:r>
      <w:r w:rsidRPr="000C67AC">
        <w:rPr>
          <w:rFonts w:ascii="標楷體" w:hAnsi="標楷體" w:hint="eastAsia"/>
          <w:sz w:val="36"/>
          <w:szCs w:val="36"/>
        </w:rPr>
        <w:t>理監事</w:t>
      </w:r>
      <w:r w:rsidR="000C67AC" w:rsidRPr="000C67AC">
        <w:rPr>
          <w:rFonts w:ascii="標楷體" w:hAnsi="標楷體" w:hint="eastAsia"/>
          <w:sz w:val="36"/>
          <w:szCs w:val="36"/>
        </w:rPr>
        <w:t>聯席會</w:t>
      </w:r>
      <w:r w:rsidRPr="000C67AC">
        <w:rPr>
          <w:rFonts w:ascii="標楷體" w:hAnsi="標楷體" w:hint="eastAsia"/>
          <w:sz w:val="36"/>
          <w:szCs w:val="36"/>
        </w:rPr>
        <w:t>議</w:t>
      </w:r>
      <w:r w:rsidR="003657F8">
        <w:rPr>
          <w:rFonts w:ascii="標楷體" w:hAnsi="標楷體" w:hint="eastAsia"/>
          <w:sz w:val="36"/>
          <w:szCs w:val="36"/>
        </w:rPr>
        <w:t>紀錄</w:t>
      </w:r>
    </w:p>
    <w:p w:rsidR="00AE656F" w:rsidRPr="007328F5" w:rsidRDefault="00AE656F" w:rsidP="00AE656F">
      <w:pPr>
        <w:spacing w:line="500" w:lineRule="exact"/>
        <w:rPr>
          <w:rFonts w:ascii="標楷體" w:hAnsi="標楷體"/>
          <w:szCs w:val="32"/>
        </w:rPr>
      </w:pPr>
      <w:r w:rsidRPr="007328F5">
        <w:rPr>
          <w:rFonts w:ascii="標楷體" w:hAnsi="標楷體" w:hint="eastAsia"/>
          <w:szCs w:val="32"/>
        </w:rPr>
        <w:t>時間:民國10</w:t>
      </w:r>
      <w:r>
        <w:rPr>
          <w:rFonts w:ascii="標楷體" w:hAnsi="標楷體" w:hint="eastAsia"/>
          <w:szCs w:val="32"/>
        </w:rPr>
        <w:t>9</w:t>
      </w:r>
      <w:r w:rsidRPr="007328F5">
        <w:rPr>
          <w:rFonts w:ascii="標楷體" w:hAnsi="標楷體" w:hint="eastAsia"/>
          <w:szCs w:val="32"/>
        </w:rPr>
        <w:t>年3月</w:t>
      </w:r>
      <w:r>
        <w:rPr>
          <w:rFonts w:ascii="標楷體" w:hAnsi="標楷體" w:hint="eastAsia"/>
          <w:szCs w:val="32"/>
        </w:rPr>
        <w:t>19</w:t>
      </w:r>
      <w:r w:rsidRPr="007328F5">
        <w:rPr>
          <w:rFonts w:ascii="標楷體" w:hAnsi="標楷體" w:hint="eastAsia"/>
          <w:szCs w:val="32"/>
        </w:rPr>
        <w:t xml:space="preserve">日 (星期四) </w:t>
      </w:r>
      <w:r w:rsidR="003657F8">
        <w:rPr>
          <w:rFonts w:ascii="標楷體" w:hAnsi="標楷體" w:hint="eastAsia"/>
          <w:szCs w:val="32"/>
        </w:rPr>
        <w:t>下午5</w:t>
      </w:r>
      <w:r w:rsidRPr="007328F5">
        <w:rPr>
          <w:rFonts w:ascii="標楷體" w:hAnsi="標楷體" w:hint="eastAsia"/>
          <w:szCs w:val="32"/>
        </w:rPr>
        <w:t>點</w:t>
      </w:r>
      <w:r w:rsidR="003657F8">
        <w:rPr>
          <w:rFonts w:ascii="標楷體" w:hAnsi="標楷體" w:hint="eastAsia"/>
          <w:szCs w:val="32"/>
        </w:rPr>
        <w:t>10</w:t>
      </w:r>
      <w:r w:rsidRPr="007328F5">
        <w:rPr>
          <w:rFonts w:ascii="標楷體" w:hAnsi="標楷體" w:hint="eastAsia"/>
          <w:szCs w:val="32"/>
        </w:rPr>
        <w:t>分</w:t>
      </w:r>
    </w:p>
    <w:p w:rsidR="00AE656F" w:rsidRPr="007328F5" w:rsidRDefault="00AE656F" w:rsidP="00AE656F">
      <w:pPr>
        <w:spacing w:line="500" w:lineRule="exact"/>
        <w:rPr>
          <w:rFonts w:ascii="標楷體" w:hAnsi="標楷體"/>
          <w:szCs w:val="32"/>
        </w:rPr>
      </w:pPr>
      <w:r w:rsidRPr="007328F5">
        <w:rPr>
          <w:rFonts w:ascii="標楷體" w:hAnsi="標楷體" w:hint="eastAsia"/>
          <w:szCs w:val="32"/>
        </w:rPr>
        <w:t>地點:</w:t>
      </w:r>
      <w:r w:rsidRPr="005A342E">
        <w:rPr>
          <w:rFonts w:ascii="標楷體" w:hAnsi="標楷體" w:hint="eastAsia"/>
          <w:color w:val="000000"/>
          <w:szCs w:val="32"/>
        </w:rPr>
        <w:t xml:space="preserve"> </w:t>
      </w:r>
      <w:r w:rsidRPr="00C6192B">
        <w:rPr>
          <w:rFonts w:ascii="標楷體" w:hAnsi="標楷體" w:hint="eastAsia"/>
          <w:color w:val="000000"/>
          <w:szCs w:val="32"/>
        </w:rPr>
        <w:t>緣圓餐廳 (桃園市桃園區中正路846號)</w:t>
      </w:r>
    </w:p>
    <w:p w:rsidR="00A957B4" w:rsidRPr="00AE656F" w:rsidRDefault="00AE656F" w:rsidP="00AE656F">
      <w:pPr>
        <w:spacing w:line="500" w:lineRule="exact"/>
        <w:rPr>
          <w:rFonts w:ascii="標楷體" w:hAnsi="標楷體"/>
          <w:szCs w:val="32"/>
        </w:rPr>
      </w:pPr>
      <w:r w:rsidRPr="00A71535">
        <w:rPr>
          <w:rFonts w:ascii="標楷體" w:hAnsi="標楷體" w:hint="eastAsia"/>
          <w:szCs w:val="32"/>
        </w:rPr>
        <w:t>主席:</w:t>
      </w:r>
      <w:r w:rsidRPr="00A71535">
        <w:rPr>
          <w:szCs w:val="32"/>
        </w:rPr>
        <w:t>徐玉松</w:t>
      </w:r>
      <w:r>
        <w:rPr>
          <w:rFonts w:hint="eastAsia"/>
          <w:szCs w:val="32"/>
        </w:rPr>
        <w:t>/</w:t>
      </w:r>
      <w:r w:rsidRPr="00A71535">
        <w:rPr>
          <w:rFonts w:ascii="標楷體" w:hAnsi="標楷體" w:hint="eastAsia"/>
          <w:szCs w:val="32"/>
        </w:rPr>
        <w:t>理事長  司儀：秘書</w:t>
      </w:r>
      <w:r>
        <w:rPr>
          <w:rFonts w:ascii="標楷體" w:hAnsi="標楷體" w:hint="eastAsia"/>
          <w:szCs w:val="32"/>
        </w:rPr>
        <w:t>/</w:t>
      </w:r>
      <w:r w:rsidRPr="00A71535">
        <w:rPr>
          <w:szCs w:val="32"/>
        </w:rPr>
        <w:t>吳品彥</w:t>
      </w:r>
      <w:r w:rsidRPr="00A71535">
        <w:rPr>
          <w:rFonts w:ascii="標楷體" w:hAnsi="標楷體" w:hint="eastAsia"/>
          <w:szCs w:val="32"/>
        </w:rPr>
        <w:t>獅兄      紀錄:</w:t>
      </w:r>
      <w:r w:rsidRPr="00A71535">
        <w:rPr>
          <w:rFonts w:ascii="標楷體" w:hAnsi="標楷體" w:hint="eastAsia"/>
          <w:szCs w:val="32"/>
          <w:u w:val="single"/>
        </w:rPr>
        <w:t>楊麗玉</w:t>
      </w:r>
      <w:r w:rsidRPr="00A71535">
        <w:rPr>
          <w:rFonts w:ascii="標楷體" w:hAnsi="標楷體" w:hint="eastAsia"/>
          <w:szCs w:val="32"/>
        </w:rPr>
        <w:t>幹事</w:t>
      </w:r>
    </w:p>
    <w:p w:rsidR="003D6100" w:rsidRPr="00DA1FD9" w:rsidRDefault="003D6100" w:rsidP="00AE656F">
      <w:pPr>
        <w:numPr>
          <w:ilvl w:val="1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報告出席人數(如簽到簿所列人數)</w:t>
      </w:r>
    </w:p>
    <w:p w:rsidR="003D6100" w:rsidRPr="00DA1FD9" w:rsidRDefault="003D6100" w:rsidP="00AE656F">
      <w:pPr>
        <w:numPr>
          <w:ilvl w:val="1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主席鳴鐘宣佈開會</w:t>
      </w:r>
    </w:p>
    <w:p w:rsidR="003D6100" w:rsidRPr="00DA1FD9" w:rsidRDefault="003D6100" w:rsidP="00AE656F">
      <w:pPr>
        <w:numPr>
          <w:ilvl w:val="1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主席致詞：</w:t>
      </w:r>
      <w:r w:rsidR="003657F8">
        <w:rPr>
          <w:rFonts w:ascii="標楷體" w:hAnsi="標楷體" w:hint="eastAsia"/>
          <w:szCs w:val="32"/>
        </w:rPr>
        <w:t>略</w:t>
      </w:r>
    </w:p>
    <w:p w:rsidR="0027394A" w:rsidRDefault="003D6100" w:rsidP="00AE656F">
      <w:pPr>
        <w:numPr>
          <w:ilvl w:val="1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通過</w:t>
      </w:r>
      <w:r w:rsidR="0027394A">
        <w:rPr>
          <w:rFonts w:ascii="標楷體" w:hAnsi="標楷體" w:hint="eastAsia"/>
          <w:szCs w:val="32"/>
        </w:rPr>
        <w:t>本</w:t>
      </w:r>
      <w:r w:rsidRPr="00DA1FD9">
        <w:rPr>
          <w:rFonts w:ascii="標楷體" w:hAnsi="標楷體" w:hint="eastAsia"/>
          <w:szCs w:val="32"/>
        </w:rPr>
        <w:t>次會議</w:t>
      </w:r>
      <w:r w:rsidR="0027394A">
        <w:rPr>
          <w:rFonts w:ascii="標楷體" w:hAnsi="標楷體" w:hint="eastAsia"/>
          <w:szCs w:val="32"/>
        </w:rPr>
        <w:t>議程</w:t>
      </w:r>
    </w:p>
    <w:p w:rsidR="003D6100" w:rsidRPr="00DA1FD9" w:rsidRDefault="003D6100" w:rsidP="00AE656F">
      <w:pPr>
        <w:numPr>
          <w:ilvl w:val="1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會務報告：</w:t>
      </w:r>
    </w:p>
    <w:p w:rsidR="003D6100" w:rsidRPr="00DA1FD9" w:rsidRDefault="003D6100" w:rsidP="00AE656F">
      <w:pPr>
        <w:numPr>
          <w:ilvl w:val="3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報告政府或區及總會等之函件</w:t>
      </w:r>
    </w:p>
    <w:p w:rsidR="003D6100" w:rsidRPr="00DA1FD9" w:rsidRDefault="003D6100" w:rsidP="00AE656F">
      <w:pPr>
        <w:numPr>
          <w:ilvl w:val="3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會務近況(</w:t>
      </w:r>
      <w:r w:rsidR="00DA1FD9">
        <w:rPr>
          <w:rFonts w:ascii="標楷體" w:hAnsi="標楷體" w:hint="eastAsia"/>
          <w:szCs w:val="32"/>
        </w:rPr>
        <w:t>大會手冊資料</w:t>
      </w:r>
      <w:r w:rsidRPr="00DA1FD9">
        <w:rPr>
          <w:rFonts w:ascii="標楷體" w:hAnsi="標楷體" w:hint="eastAsia"/>
          <w:szCs w:val="32"/>
        </w:rPr>
        <w:t>)</w:t>
      </w:r>
    </w:p>
    <w:p w:rsidR="003D6100" w:rsidRPr="00DA1FD9" w:rsidRDefault="003D6100" w:rsidP="00AE656F">
      <w:pPr>
        <w:numPr>
          <w:ilvl w:val="3"/>
          <w:numId w:val="3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其他事項</w:t>
      </w:r>
    </w:p>
    <w:p w:rsidR="003D6100" w:rsidRPr="00DA1FD9" w:rsidRDefault="003D6100" w:rsidP="00AE656F">
      <w:p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六、財務報告：(第</w:t>
      </w:r>
      <w:r w:rsidR="00AE656F" w:rsidRPr="00DA1FD9">
        <w:rPr>
          <w:rFonts w:ascii="標楷體" w:hAnsi="標楷體" w:hint="eastAsia"/>
          <w:szCs w:val="32"/>
        </w:rPr>
        <w:t>2</w:t>
      </w:r>
      <w:r w:rsidR="00A957B4">
        <w:rPr>
          <w:rFonts w:ascii="標楷體" w:hAnsi="標楷體" w:hint="eastAsia"/>
          <w:szCs w:val="32"/>
        </w:rPr>
        <w:t>1</w:t>
      </w:r>
      <w:r w:rsidRPr="00DA1FD9">
        <w:rPr>
          <w:rFonts w:ascii="標楷體" w:hAnsi="標楷體" w:hint="eastAsia"/>
          <w:szCs w:val="32"/>
        </w:rPr>
        <w:t>屆10</w:t>
      </w:r>
      <w:r w:rsidR="006441B1">
        <w:rPr>
          <w:rFonts w:ascii="標楷體" w:hAnsi="標楷體" w:hint="eastAsia"/>
          <w:szCs w:val="32"/>
        </w:rPr>
        <w:t>9</w:t>
      </w:r>
      <w:r w:rsidRPr="00DA1FD9">
        <w:rPr>
          <w:rFonts w:ascii="標楷體" w:hAnsi="標楷體" w:hint="eastAsia"/>
          <w:szCs w:val="32"/>
        </w:rPr>
        <w:t>年2月份財務收支結算)</w:t>
      </w:r>
    </w:p>
    <w:p w:rsidR="003D6100" w:rsidRPr="00DA1FD9" w:rsidRDefault="003D6100" w:rsidP="00AE656F">
      <w:pPr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常務監事報告</w:t>
      </w:r>
      <w:r w:rsidR="003657F8">
        <w:rPr>
          <w:rFonts w:ascii="標楷體" w:hAnsi="標楷體" w:hint="eastAsia"/>
          <w:szCs w:val="32"/>
        </w:rPr>
        <w:t>-陳煥綸</w:t>
      </w:r>
    </w:p>
    <w:p w:rsidR="003D6100" w:rsidRPr="00DA1FD9" w:rsidRDefault="003D6100" w:rsidP="00AE656F">
      <w:p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 xml:space="preserve">八、討論事項： </w:t>
      </w:r>
    </w:p>
    <w:p w:rsidR="003D6100" w:rsidRPr="00DA1FD9" w:rsidRDefault="00DA1FD9" w:rsidP="00AE656F">
      <w:pPr>
        <w:numPr>
          <w:ilvl w:val="0"/>
          <w:numId w:val="2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案由</w:t>
      </w:r>
      <w:r w:rsidR="00721978">
        <w:rPr>
          <w:rFonts w:ascii="標楷體" w:hAnsi="標楷體" w:hint="eastAsia"/>
          <w:szCs w:val="32"/>
        </w:rPr>
        <w:t>：</w:t>
      </w:r>
      <w:r w:rsidR="003D6100" w:rsidRPr="00DA1FD9">
        <w:rPr>
          <w:rFonts w:ascii="標楷體" w:hAnsi="標楷體" w:hint="eastAsia"/>
          <w:szCs w:val="32"/>
        </w:rPr>
        <w:t>本年度財務收支結算提請審議</w:t>
      </w:r>
      <w:r>
        <w:rPr>
          <w:rFonts w:ascii="標楷體" w:hAnsi="標楷體" w:hint="eastAsia"/>
          <w:szCs w:val="32"/>
        </w:rPr>
        <w:t>(大會手冊資料)</w:t>
      </w:r>
    </w:p>
    <w:p w:rsidR="00DA1FD9" w:rsidRPr="00DA1FD9" w:rsidRDefault="00DA1FD9" w:rsidP="00AE656F">
      <w:pPr>
        <w:spacing w:line="500" w:lineRule="exact"/>
        <w:ind w:left="920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說明：提請理監事會議通過後</w:t>
      </w:r>
      <w:r w:rsidR="00736525">
        <w:rPr>
          <w:rFonts w:ascii="標楷體" w:hAnsi="標楷體" w:hint="eastAsia"/>
          <w:szCs w:val="32"/>
        </w:rPr>
        <w:t>再</w:t>
      </w:r>
      <w:r w:rsidRPr="00DA1FD9">
        <w:rPr>
          <w:rFonts w:ascii="標楷體" w:hAnsi="標楷體" w:hint="eastAsia"/>
          <w:szCs w:val="32"/>
        </w:rPr>
        <w:t>提報會員大會</w:t>
      </w:r>
      <w:r w:rsidR="00736525">
        <w:rPr>
          <w:rFonts w:ascii="標楷體" w:hAnsi="標楷體" w:hint="eastAsia"/>
          <w:szCs w:val="32"/>
        </w:rPr>
        <w:t>審查</w:t>
      </w:r>
    </w:p>
    <w:p w:rsidR="00DA1FD9" w:rsidRPr="003657F8" w:rsidRDefault="00DA1FD9" w:rsidP="003657F8">
      <w:pPr>
        <w:spacing w:line="440" w:lineRule="exact"/>
        <w:ind w:left="920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決議：</w:t>
      </w:r>
      <w:r w:rsidR="003657F8" w:rsidRPr="00F44A43">
        <w:rPr>
          <w:rFonts w:ascii="標楷體" w:hAnsi="標楷體" w:hint="eastAsia"/>
          <w:szCs w:val="32"/>
        </w:rPr>
        <w:t>如案所提照案通過，提報會員大會審查後提報主管機關核備</w:t>
      </w:r>
    </w:p>
    <w:p w:rsidR="003D6100" w:rsidRPr="00DA1FD9" w:rsidRDefault="00721978" w:rsidP="00AE656F">
      <w:pPr>
        <w:numPr>
          <w:ilvl w:val="0"/>
          <w:numId w:val="2"/>
        </w:num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案由</w:t>
      </w:r>
      <w:r>
        <w:rPr>
          <w:rFonts w:ascii="標楷體" w:hAnsi="標楷體" w:hint="eastAsia"/>
          <w:szCs w:val="32"/>
        </w:rPr>
        <w:t>：</w:t>
      </w:r>
      <w:r w:rsidR="003D6100" w:rsidRPr="00DA1FD9">
        <w:rPr>
          <w:rFonts w:ascii="標楷體" w:hAnsi="標楷體" w:hint="eastAsia"/>
          <w:szCs w:val="32"/>
        </w:rPr>
        <w:t>本年度工作</w:t>
      </w:r>
      <w:bookmarkStart w:id="0" w:name="_GoBack"/>
      <w:bookmarkEnd w:id="0"/>
      <w:r w:rsidR="003D6100" w:rsidRPr="00DA1FD9">
        <w:rPr>
          <w:rFonts w:ascii="標楷體" w:hAnsi="標楷體" w:hint="eastAsia"/>
          <w:szCs w:val="32"/>
        </w:rPr>
        <w:t>計劃提請審議</w:t>
      </w:r>
      <w:r w:rsidR="00DA1FD9">
        <w:rPr>
          <w:rFonts w:ascii="標楷體" w:hAnsi="標楷體" w:hint="eastAsia"/>
          <w:szCs w:val="32"/>
        </w:rPr>
        <w:t>(大會手冊資料)</w:t>
      </w:r>
    </w:p>
    <w:p w:rsidR="00DA1FD9" w:rsidRPr="00736525" w:rsidRDefault="00DA1FD9" w:rsidP="00AE656F">
      <w:pPr>
        <w:pStyle w:val="a7"/>
        <w:spacing w:line="500" w:lineRule="exact"/>
        <w:ind w:leftChars="0" w:left="920"/>
        <w:rPr>
          <w:rFonts w:ascii="標楷體" w:eastAsia="標楷體" w:hAnsi="標楷體"/>
          <w:sz w:val="32"/>
          <w:szCs w:val="32"/>
        </w:rPr>
      </w:pPr>
      <w:r w:rsidRPr="00DA1FD9">
        <w:rPr>
          <w:rFonts w:ascii="標楷體" w:eastAsia="標楷體" w:hAnsi="標楷體" w:hint="eastAsia"/>
          <w:sz w:val="32"/>
          <w:szCs w:val="32"/>
        </w:rPr>
        <w:t>說明：提請理監事會議通過後</w:t>
      </w:r>
      <w:r w:rsidR="00736525" w:rsidRPr="00736525">
        <w:rPr>
          <w:rFonts w:ascii="標楷體" w:eastAsia="標楷體" w:hAnsi="標楷體" w:hint="eastAsia"/>
          <w:sz w:val="32"/>
          <w:szCs w:val="32"/>
        </w:rPr>
        <w:t>再提報會員大會審查</w:t>
      </w:r>
    </w:p>
    <w:p w:rsidR="00DA1FD9" w:rsidRPr="003657F8" w:rsidRDefault="00DA1FD9" w:rsidP="003657F8">
      <w:pPr>
        <w:spacing w:line="440" w:lineRule="exact"/>
        <w:ind w:left="920"/>
        <w:rPr>
          <w:rFonts w:ascii="標楷體" w:hAnsi="標楷體"/>
          <w:szCs w:val="32"/>
        </w:rPr>
      </w:pPr>
      <w:r w:rsidRPr="00736525">
        <w:rPr>
          <w:rFonts w:ascii="標楷體" w:hAnsi="標楷體" w:hint="eastAsia"/>
          <w:szCs w:val="32"/>
        </w:rPr>
        <w:t>決議：</w:t>
      </w:r>
      <w:r w:rsidR="003657F8" w:rsidRPr="00F44A43">
        <w:rPr>
          <w:rFonts w:ascii="標楷體" w:hAnsi="標楷體" w:hint="eastAsia"/>
          <w:szCs w:val="32"/>
        </w:rPr>
        <w:t>如案所提照案通過，提報會員大會審查後提報主管機關核備</w:t>
      </w:r>
    </w:p>
    <w:p w:rsidR="003D6100" w:rsidRPr="00736525" w:rsidRDefault="00721978" w:rsidP="00AE656F">
      <w:pPr>
        <w:numPr>
          <w:ilvl w:val="0"/>
          <w:numId w:val="2"/>
        </w:numPr>
        <w:spacing w:line="500" w:lineRule="exact"/>
        <w:rPr>
          <w:rFonts w:ascii="標楷體" w:hAnsi="標楷體"/>
          <w:szCs w:val="32"/>
        </w:rPr>
      </w:pPr>
      <w:r w:rsidRPr="00736525">
        <w:rPr>
          <w:rFonts w:ascii="標楷體" w:hAnsi="標楷體" w:hint="eastAsia"/>
          <w:szCs w:val="32"/>
        </w:rPr>
        <w:t>案由：</w:t>
      </w:r>
      <w:r w:rsidR="003D6100" w:rsidRPr="00736525">
        <w:rPr>
          <w:rFonts w:ascii="標楷體" w:hAnsi="標楷體" w:hint="eastAsia"/>
          <w:szCs w:val="32"/>
        </w:rPr>
        <w:t>新年度工作計劃暨年度財務預算提請審議</w:t>
      </w:r>
      <w:r w:rsidR="00DA1FD9" w:rsidRPr="00736525">
        <w:rPr>
          <w:rFonts w:ascii="標楷體" w:hAnsi="標楷體" w:hint="eastAsia"/>
          <w:szCs w:val="32"/>
        </w:rPr>
        <w:t>(大會手冊資料)</w:t>
      </w:r>
    </w:p>
    <w:p w:rsidR="00DA1FD9" w:rsidRPr="00736525" w:rsidRDefault="00DA1FD9" w:rsidP="00AE656F">
      <w:pPr>
        <w:pStyle w:val="a7"/>
        <w:spacing w:line="500" w:lineRule="exact"/>
        <w:ind w:leftChars="0" w:left="920"/>
        <w:rPr>
          <w:rFonts w:ascii="標楷體" w:eastAsia="標楷體" w:hAnsi="標楷體"/>
          <w:sz w:val="32"/>
          <w:szCs w:val="32"/>
        </w:rPr>
      </w:pPr>
      <w:r w:rsidRPr="00736525">
        <w:rPr>
          <w:rFonts w:ascii="標楷體" w:eastAsia="標楷體" w:hAnsi="標楷體" w:hint="eastAsia"/>
          <w:sz w:val="32"/>
          <w:szCs w:val="32"/>
        </w:rPr>
        <w:t>說明：提請理監事會議通過</w:t>
      </w:r>
      <w:r w:rsidR="00736525" w:rsidRPr="00736525">
        <w:rPr>
          <w:rFonts w:ascii="標楷體" w:eastAsia="標楷體" w:hAnsi="標楷體" w:hint="eastAsia"/>
          <w:sz w:val="32"/>
          <w:szCs w:val="32"/>
        </w:rPr>
        <w:t>再提報會員大會審查</w:t>
      </w:r>
    </w:p>
    <w:p w:rsidR="00721978" w:rsidRPr="003657F8" w:rsidRDefault="00DA1FD9" w:rsidP="003657F8">
      <w:pPr>
        <w:spacing w:line="440" w:lineRule="exact"/>
        <w:ind w:left="920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決議：</w:t>
      </w:r>
      <w:r w:rsidR="003657F8" w:rsidRPr="00F44A43">
        <w:rPr>
          <w:rFonts w:ascii="標楷體" w:hAnsi="標楷體" w:hint="eastAsia"/>
          <w:szCs w:val="32"/>
        </w:rPr>
        <w:t>如案所提照案通過，提報會員大會審查後提報主管機關核備</w:t>
      </w:r>
    </w:p>
    <w:p w:rsidR="00AE656F" w:rsidRPr="00AE656F" w:rsidRDefault="00AE656F" w:rsidP="00AE656F">
      <w:pPr>
        <w:spacing w:line="500" w:lineRule="exact"/>
        <w:ind w:left="648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D.</w:t>
      </w:r>
      <w:r w:rsidR="0027394A" w:rsidRPr="0027394A">
        <w:rPr>
          <w:rFonts w:ascii="標楷體" w:hAnsi="標楷體" w:hint="eastAsia"/>
          <w:szCs w:val="32"/>
        </w:rPr>
        <w:t>案由：</w:t>
      </w:r>
      <w:r w:rsidRPr="00AE656F">
        <w:rPr>
          <w:rFonts w:ascii="標楷體" w:hAnsi="標楷體" w:hint="eastAsia"/>
          <w:szCs w:val="32"/>
        </w:rPr>
        <w:t>本會會館將於109年7月1日起至1</w:t>
      </w:r>
      <w:r w:rsidR="003657F8">
        <w:rPr>
          <w:rFonts w:ascii="標楷體" w:hAnsi="標楷體" w:hint="eastAsia"/>
          <w:szCs w:val="32"/>
        </w:rPr>
        <w:t>1</w:t>
      </w:r>
      <w:r w:rsidRPr="00AE656F">
        <w:rPr>
          <w:rFonts w:ascii="標楷體" w:hAnsi="標楷體" w:hint="eastAsia"/>
          <w:szCs w:val="32"/>
        </w:rPr>
        <w:t>0年6月30日遷</w:t>
      </w:r>
      <w:r>
        <w:rPr>
          <w:rFonts w:ascii="標楷體" w:hAnsi="標楷體" w:hint="eastAsia"/>
          <w:szCs w:val="32"/>
        </w:rPr>
        <w:t>移</w:t>
      </w:r>
    </w:p>
    <w:p w:rsidR="00AE656F" w:rsidRPr="00AE656F" w:rsidRDefault="00AE656F" w:rsidP="00AE656F">
      <w:pPr>
        <w:spacing w:line="500" w:lineRule="exact"/>
        <w:ind w:firstLineChars="100" w:firstLine="32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    </w:t>
      </w:r>
      <w:r w:rsidRPr="00AE656F">
        <w:rPr>
          <w:rFonts w:ascii="標楷體" w:hAnsi="標楷體" w:hint="eastAsia"/>
          <w:szCs w:val="32"/>
        </w:rPr>
        <w:t>至桃園市桃園區國強七街97號</w:t>
      </w:r>
    </w:p>
    <w:p w:rsidR="0027394A" w:rsidRPr="00AE656F" w:rsidRDefault="0027394A" w:rsidP="00AE656F">
      <w:pPr>
        <w:spacing w:line="500" w:lineRule="exact"/>
        <w:rPr>
          <w:rFonts w:ascii="標楷體" w:hAnsi="標楷體"/>
          <w:szCs w:val="32"/>
        </w:rPr>
      </w:pPr>
      <w:r w:rsidRPr="00AE656F">
        <w:rPr>
          <w:rFonts w:ascii="標楷體" w:hAnsi="標楷體" w:hint="eastAsia"/>
          <w:szCs w:val="32"/>
        </w:rPr>
        <w:t xml:space="preserve">     說明：提請理監事會議通過後</w:t>
      </w:r>
      <w:r w:rsidR="00736525" w:rsidRPr="00AE656F">
        <w:rPr>
          <w:rFonts w:ascii="標楷體" w:hAnsi="標楷體" w:hint="eastAsia"/>
          <w:szCs w:val="32"/>
        </w:rPr>
        <w:t>再提報會員大會審查</w:t>
      </w:r>
    </w:p>
    <w:p w:rsidR="0027394A" w:rsidRPr="003657F8" w:rsidRDefault="003657F8" w:rsidP="003657F8">
      <w:pPr>
        <w:spacing w:line="44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</w:t>
      </w:r>
      <w:r w:rsidR="0027394A" w:rsidRPr="009A4D38">
        <w:rPr>
          <w:rFonts w:ascii="標楷體" w:hAnsi="標楷體" w:hint="eastAsia"/>
          <w:szCs w:val="32"/>
        </w:rPr>
        <w:t>決議：</w:t>
      </w:r>
      <w:r w:rsidRPr="00F44A43">
        <w:rPr>
          <w:rFonts w:ascii="標楷體" w:hAnsi="標楷體" w:hint="eastAsia"/>
          <w:szCs w:val="32"/>
        </w:rPr>
        <w:t>如案所提照案通過，提報會員大會審查後提報主管機關核備</w:t>
      </w:r>
    </w:p>
    <w:p w:rsidR="003657F8" w:rsidRPr="003657F8" w:rsidRDefault="003D6100" w:rsidP="003657F8">
      <w:pPr>
        <w:snapToGrid w:val="0"/>
        <w:spacing w:line="440" w:lineRule="exact"/>
        <w:rPr>
          <w:rFonts w:ascii="標楷體" w:hAnsi="標楷體"/>
          <w:szCs w:val="32"/>
        </w:rPr>
      </w:pPr>
      <w:r w:rsidRPr="003657F8">
        <w:rPr>
          <w:rFonts w:ascii="標楷體" w:hAnsi="標楷體" w:hint="eastAsia"/>
          <w:szCs w:val="32"/>
        </w:rPr>
        <w:t>臨時動議：</w:t>
      </w:r>
      <w:r w:rsidR="003657F8" w:rsidRPr="003657F8">
        <w:rPr>
          <w:rFonts w:ascii="標楷體" w:hAnsi="標楷體" w:hint="eastAsia"/>
          <w:szCs w:val="32"/>
        </w:rPr>
        <w:t xml:space="preserve">案由：300G2區第十七屆理、監事候選人之推薦相關事宜 </w:t>
      </w:r>
    </w:p>
    <w:p w:rsidR="003657F8" w:rsidRPr="00DD026A" w:rsidRDefault="003657F8" w:rsidP="003657F8">
      <w:pPr>
        <w:pStyle w:val="a7"/>
        <w:snapToGrid w:val="0"/>
        <w:spacing w:line="440" w:lineRule="exact"/>
        <w:ind w:leftChars="0" w:left="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D026A">
        <w:rPr>
          <w:rFonts w:ascii="標楷體" w:eastAsia="標楷體" w:hAnsi="標楷體" w:hint="eastAsia"/>
          <w:sz w:val="32"/>
          <w:szCs w:val="32"/>
        </w:rPr>
        <w:t>討論案(提案人</w:t>
      </w:r>
      <w:r w:rsidRPr="003C1074">
        <w:rPr>
          <w:rFonts w:ascii="標楷體" w:eastAsia="標楷體" w:hAnsi="標楷體" w:hint="eastAsia"/>
          <w:sz w:val="32"/>
          <w:szCs w:val="32"/>
        </w:rPr>
        <w:t>：</w:t>
      </w:r>
      <w:r w:rsidRPr="00A71535">
        <w:rPr>
          <w:szCs w:val="32"/>
        </w:rPr>
        <w:t>徐玉松</w:t>
      </w:r>
      <w:r w:rsidRPr="003C1074">
        <w:rPr>
          <w:rFonts w:ascii="標楷體" w:eastAsia="標楷體" w:hAnsi="標楷體" w:hint="eastAsia"/>
          <w:sz w:val="32"/>
          <w:szCs w:val="32"/>
        </w:rPr>
        <w:t>，</w:t>
      </w:r>
      <w:r w:rsidRPr="00DD026A">
        <w:rPr>
          <w:rFonts w:ascii="標楷體" w:eastAsia="標楷體" w:hAnsi="標楷體" w:hint="eastAsia"/>
          <w:sz w:val="32"/>
          <w:szCs w:val="32"/>
        </w:rPr>
        <w:t>附議人：</w:t>
      </w:r>
      <w:r>
        <w:rPr>
          <w:rFonts w:ascii="標楷體" w:eastAsia="標楷體" w:hAnsi="標楷體" w:hint="eastAsia"/>
          <w:sz w:val="32"/>
          <w:szCs w:val="32"/>
        </w:rPr>
        <w:t>江福蔭</w:t>
      </w:r>
      <w:r w:rsidRPr="00DD026A">
        <w:rPr>
          <w:rFonts w:ascii="標楷體" w:eastAsia="標楷體" w:hAnsi="標楷體" w:hint="eastAsia"/>
          <w:sz w:val="32"/>
          <w:szCs w:val="32"/>
        </w:rPr>
        <w:t xml:space="preserve">)     </w:t>
      </w:r>
    </w:p>
    <w:p w:rsidR="003657F8" w:rsidRPr="003C1074" w:rsidRDefault="003657F8" w:rsidP="003657F8">
      <w:pPr>
        <w:spacing w:line="440" w:lineRule="exact"/>
        <w:ind w:firstLineChars="235" w:firstLine="752"/>
        <w:rPr>
          <w:rFonts w:ascii="標楷體" w:hAnsi="標楷體"/>
        </w:rPr>
      </w:pPr>
      <w:r w:rsidRPr="00DD026A">
        <w:rPr>
          <w:rFonts w:ascii="標楷體" w:hAnsi="標楷體" w:hint="eastAsia"/>
          <w:szCs w:val="32"/>
        </w:rPr>
        <w:t>說明：依據300G2區發文字號：</w:t>
      </w:r>
      <w:r w:rsidRPr="00C840EF">
        <w:rPr>
          <w:rFonts w:ascii="標楷體" w:hAnsi="標楷體" w:hint="eastAsia"/>
        </w:rPr>
        <w:t>（</w:t>
      </w:r>
      <w:r>
        <w:rPr>
          <w:rFonts w:ascii="標楷體" w:hAnsi="標楷體" w:hint="eastAsia"/>
        </w:rPr>
        <w:t>109</w:t>
      </w:r>
      <w:r w:rsidRPr="00C840EF">
        <w:rPr>
          <w:rFonts w:ascii="標楷體" w:hAnsi="標楷體" w:hint="eastAsia"/>
        </w:rPr>
        <w:t>）秘</w:t>
      </w:r>
      <w:r>
        <w:rPr>
          <w:rFonts w:ascii="標楷體" w:hAnsi="標楷體" w:hint="eastAsia"/>
        </w:rPr>
        <w:t>鐘</w:t>
      </w:r>
      <w:r w:rsidRPr="00C840EF">
        <w:rPr>
          <w:rFonts w:ascii="標楷體" w:hAnsi="標楷體" w:hint="eastAsia"/>
        </w:rPr>
        <w:t>字第</w:t>
      </w:r>
      <w:r>
        <w:rPr>
          <w:rFonts w:ascii="標楷體" w:hAnsi="標楷體" w:hint="eastAsia"/>
        </w:rPr>
        <w:t>119</w:t>
      </w:r>
      <w:r w:rsidRPr="00C840EF">
        <w:rPr>
          <w:rFonts w:ascii="標楷體" w:hAnsi="標楷體" w:hint="eastAsia"/>
        </w:rPr>
        <w:t>號</w:t>
      </w:r>
      <w:r w:rsidRPr="00DD026A">
        <w:rPr>
          <w:rFonts w:ascii="標楷體" w:hAnsi="標楷體" w:hint="eastAsia"/>
          <w:szCs w:val="32"/>
        </w:rPr>
        <w:t>；經第四專區</w:t>
      </w:r>
    </w:p>
    <w:p w:rsidR="003657F8" w:rsidRPr="00DD026A" w:rsidRDefault="003657F8" w:rsidP="003657F8">
      <w:pPr>
        <w:tabs>
          <w:tab w:val="left" w:pos="900"/>
        </w:tabs>
        <w:spacing w:line="440" w:lineRule="exact"/>
        <w:ind w:leftChars="270" w:left="1984" w:hangingChars="350" w:hanging="1120"/>
        <w:rPr>
          <w:rFonts w:ascii="標楷體" w:hAnsi="標楷體"/>
          <w:szCs w:val="32"/>
        </w:rPr>
      </w:pPr>
      <w:r w:rsidRPr="00DD026A">
        <w:rPr>
          <w:rFonts w:ascii="標楷體" w:hAnsi="標楷體" w:hint="eastAsia"/>
          <w:szCs w:val="32"/>
        </w:rPr>
        <w:lastRenderedPageBreak/>
        <w:t xml:space="preserve">       主席與所屬各分區主席、分會會長依該分配名額，共同協商推派。由本會推薦300G2區第十</w:t>
      </w:r>
      <w:r>
        <w:rPr>
          <w:rFonts w:ascii="標楷體" w:hAnsi="標楷體" w:hint="eastAsia"/>
          <w:szCs w:val="32"/>
        </w:rPr>
        <w:t>七</w:t>
      </w:r>
      <w:r w:rsidRPr="00DD026A">
        <w:rPr>
          <w:rFonts w:ascii="標楷體" w:hAnsi="標楷體" w:hint="eastAsia"/>
          <w:szCs w:val="32"/>
        </w:rPr>
        <w:t>屆</w:t>
      </w:r>
      <w:r>
        <w:rPr>
          <w:rFonts w:ascii="標楷體" w:hAnsi="標楷體" w:hint="eastAsia"/>
          <w:szCs w:val="32"/>
        </w:rPr>
        <w:t>理</w:t>
      </w:r>
      <w:r w:rsidRPr="00DD026A">
        <w:rPr>
          <w:rFonts w:ascii="標楷體" w:hAnsi="標楷體" w:hint="eastAsia"/>
          <w:szCs w:val="32"/>
        </w:rPr>
        <w:t>事候選人。本會提名第1</w:t>
      </w:r>
      <w:r>
        <w:rPr>
          <w:rFonts w:ascii="標楷體" w:hAnsi="標楷體" w:hint="eastAsia"/>
          <w:szCs w:val="32"/>
        </w:rPr>
        <w:t>0</w:t>
      </w:r>
      <w:r w:rsidRPr="00DD026A">
        <w:rPr>
          <w:rFonts w:ascii="標楷體" w:hAnsi="標楷體" w:hint="eastAsia"/>
          <w:szCs w:val="32"/>
        </w:rPr>
        <w:t>屆前會長-</w:t>
      </w:r>
      <w:r>
        <w:rPr>
          <w:rFonts w:ascii="標楷體" w:hAnsi="標楷體" w:hint="eastAsia"/>
          <w:szCs w:val="32"/>
        </w:rPr>
        <w:t>吳裕松</w:t>
      </w:r>
      <w:r w:rsidRPr="00DD026A">
        <w:rPr>
          <w:rFonts w:ascii="標楷體" w:hAnsi="標楷體" w:hint="eastAsia"/>
          <w:szCs w:val="32"/>
        </w:rPr>
        <w:t>獅兄為300G2區20</w:t>
      </w:r>
      <w:r>
        <w:rPr>
          <w:rFonts w:ascii="標楷體" w:hAnsi="標楷體" w:hint="eastAsia"/>
          <w:szCs w:val="32"/>
        </w:rPr>
        <w:t>20</w:t>
      </w:r>
      <w:r w:rsidRPr="00DD026A">
        <w:rPr>
          <w:rFonts w:ascii="標楷體" w:hAnsi="標楷體" w:hint="eastAsia"/>
          <w:szCs w:val="32"/>
        </w:rPr>
        <w:t>-20</w:t>
      </w:r>
      <w:r>
        <w:rPr>
          <w:rFonts w:ascii="標楷體" w:hAnsi="標楷體" w:hint="eastAsia"/>
          <w:szCs w:val="32"/>
        </w:rPr>
        <w:t>2</w:t>
      </w:r>
      <w:r w:rsidRPr="00DD026A">
        <w:rPr>
          <w:rFonts w:ascii="標楷體" w:hAnsi="標楷體" w:hint="eastAsia"/>
          <w:szCs w:val="32"/>
        </w:rPr>
        <w:t>1年度第</w:t>
      </w:r>
      <w:r w:rsidRPr="003C1074">
        <w:rPr>
          <w:rFonts w:ascii="標楷體" w:hAnsi="標楷體" w:hint="eastAsia"/>
          <w:szCs w:val="32"/>
        </w:rPr>
        <w:t>十七</w:t>
      </w:r>
      <w:r w:rsidRPr="00DD026A">
        <w:rPr>
          <w:rFonts w:ascii="標楷體" w:hAnsi="標楷體" w:hint="eastAsia"/>
          <w:szCs w:val="32"/>
        </w:rPr>
        <w:t>屆</w:t>
      </w:r>
      <w:r>
        <w:rPr>
          <w:rFonts w:ascii="標楷體" w:hAnsi="標楷體" w:hint="eastAsia"/>
          <w:szCs w:val="32"/>
        </w:rPr>
        <w:t>理</w:t>
      </w:r>
      <w:r w:rsidRPr="00DD026A">
        <w:rPr>
          <w:rFonts w:ascii="標楷體" w:hAnsi="標楷體" w:hint="eastAsia"/>
          <w:szCs w:val="32"/>
        </w:rPr>
        <w:t>事候選人。</w:t>
      </w:r>
    </w:p>
    <w:p w:rsidR="003D6100" w:rsidRPr="003657F8" w:rsidRDefault="003657F8" w:rsidP="003657F8">
      <w:pPr>
        <w:tabs>
          <w:tab w:val="left" w:pos="4370"/>
        </w:tabs>
        <w:snapToGrid w:val="0"/>
        <w:spacing w:line="440" w:lineRule="exact"/>
        <w:ind w:firstLineChars="320" w:firstLine="1024"/>
        <w:rPr>
          <w:rFonts w:ascii="標楷體" w:hAnsi="標楷體"/>
          <w:szCs w:val="32"/>
        </w:rPr>
      </w:pPr>
      <w:r w:rsidRPr="00DD026A">
        <w:rPr>
          <w:rFonts w:ascii="標楷體" w:hAnsi="標楷體" w:hint="eastAsia"/>
          <w:szCs w:val="32"/>
        </w:rPr>
        <w:t>決議：如按所提照案通過，</w:t>
      </w:r>
      <w:r>
        <w:rPr>
          <w:rFonts w:ascii="標楷體" w:hAnsi="標楷體" w:hint="eastAsia"/>
          <w:szCs w:val="32"/>
        </w:rPr>
        <w:t>提報</w:t>
      </w:r>
      <w:r w:rsidRPr="00DD026A">
        <w:rPr>
          <w:rFonts w:ascii="標楷體" w:hAnsi="標楷體" w:hint="eastAsia"/>
          <w:szCs w:val="32"/>
        </w:rPr>
        <w:t>300G2區。</w:t>
      </w:r>
    </w:p>
    <w:p w:rsidR="00DA1FD9" w:rsidRPr="00DA1FD9" w:rsidRDefault="003D6100" w:rsidP="00AE656F">
      <w:pPr>
        <w:spacing w:line="500" w:lineRule="exact"/>
        <w:rPr>
          <w:rFonts w:ascii="標楷體" w:hAnsi="標楷體"/>
          <w:szCs w:val="32"/>
        </w:rPr>
      </w:pPr>
      <w:r w:rsidRPr="00DA1FD9">
        <w:rPr>
          <w:rFonts w:ascii="標楷體" w:hAnsi="標楷體" w:hint="eastAsia"/>
          <w:szCs w:val="32"/>
        </w:rPr>
        <w:t>十、</w:t>
      </w:r>
      <w:r w:rsidR="00DA1FD9" w:rsidRPr="00DA1FD9">
        <w:rPr>
          <w:rFonts w:ascii="標楷體" w:hAnsi="標楷體" w:hint="eastAsia"/>
          <w:szCs w:val="32"/>
        </w:rPr>
        <w:t>散會</w:t>
      </w:r>
      <w:r w:rsidR="003657F8">
        <w:rPr>
          <w:rFonts w:ascii="標楷體" w:hAnsi="標楷體" w:hint="eastAsia"/>
          <w:szCs w:val="32"/>
        </w:rPr>
        <w:t>-</w:t>
      </w:r>
      <w:r w:rsidRPr="00DA1FD9">
        <w:rPr>
          <w:rFonts w:ascii="標楷體" w:hAnsi="標楷體" w:hint="eastAsia"/>
          <w:szCs w:val="32"/>
        </w:rPr>
        <w:t>主席鳴鐘</w:t>
      </w:r>
      <w:r w:rsidR="00DA1FD9" w:rsidRPr="00DA1FD9">
        <w:rPr>
          <w:rFonts w:ascii="標楷體" w:hAnsi="標楷體" w:hint="eastAsia"/>
          <w:szCs w:val="32"/>
        </w:rPr>
        <w:t>宣佈</w:t>
      </w:r>
      <w:r w:rsidRPr="00DA1FD9">
        <w:rPr>
          <w:rFonts w:ascii="標楷體" w:hAnsi="標楷體" w:hint="eastAsia"/>
          <w:szCs w:val="32"/>
        </w:rPr>
        <w:t>閉會</w:t>
      </w:r>
      <w:r w:rsidR="003657F8">
        <w:rPr>
          <w:rFonts w:ascii="標楷體" w:hAnsi="標楷體" w:hint="eastAsia"/>
          <w:szCs w:val="32"/>
        </w:rPr>
        <w:t>(下午5</w:t>
      </w:r>
      <w:r w:rsidR="003657F8" w:rsidRPr="007328F5">
        <w:rPr>
          <w:rFonts w:ascii="標楷體" w:hAnsi="標楷體" w:hint="eastAsia"/>
          <w:szCs w:val="32"/>
        </w:rPr>
        <w:t>點</w:t>
      </w:r>
      <w:r w:rsidR="003657F8">
        <w:rPr>
          <w:rFonts w:ascii="標楷體" w:hAnsi="標楷體" w:hint="eastAsia"/>
          <w:szCs w:val="32"/>
        </w:rPr>
        <w:t>50</w:t>
      </w:r>
      <w:r w:rsidR="003657F8" w:rsidRPr="007328F5">
        <w:rPr>
          <w:rFonts w:ascii="標楷體" w:hAnsi="標楷體" w:hint="eastAsia"/>
          <w:szCs w:val="32"/>
        </w:rPr>
        <w:t>分</w:t>
      </w:r>
      <w:r w:rsidR="00DA1FD9" w:rsidRPr="00DA1FD9">
        <w:rPr>
          <w:rFonts w:ascii="標楷體" w:hAnsi="標楷體" w:hint="eastAsia"/>
          <w:szCs w:val="32"/>
        </w:rPr>
        <w:t>)</w:t>
      </w:r>
    </w:p>
    <w:sectPr w:rsidR="00DA1FD9" w:rsidRPr="00DA1FD9" w:rsidSect="003D6100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4A" w:rsidRDefault="0008694A" w:rsidP="00721978">
      <w:r>
        <w:separator/>
      </w:r>
    </w:p>
  </w:endnote>
  <w:endnote w:type="continuationSeparator" w:id="1">
    <w:p w:rsidR="0008694A" w:rsidRDefault="0008694A" w:rsidP="0072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4A" w:rsidRDefault="0008694A" w:rsidP="00721978">
      <w:r>
        <w:separator/>
      </w:r>
    </w:p>
  </w:footnote>
  <w:footnote w:type="continuationSeparator" w:id="1">
    <w:p w:rsidR="0008694A" w:rsidRDefault="0008694A" w:rsidP="00721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E2D"/>
    <w:multiLevelType w:val="hybridMultilevel"/>
    <w:tmpl w:val="352A1178"/>
    <w:lvl w:ilvl="0" w:tplc="9F2E301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037C2B"/>
    <w:multiLevelType w:val="hybridMultilevel"/>
    <w:tmpl w:val="936C1346"/>
    <w:lvl w:ilvl="0" w:tplc="3F283FEC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4385FD3"/>
    <w:multiLevelType w:val="hybridMultilevel"/>
    <w:tmpl w:val="07302642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0BA87346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35C340A">
      <w:start w:val="1"/>
      <w:numFmt w:val="decimal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7054ABA"/>
    <w:multiLevelType w:val="hybridMultilevel"/>
    <w:tmpl w:val="A9FA50DE"/>
    <w:lvl w:ilvl="0" w:tplc="E3E4234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100"/>
    <w:rsid w:val="0008694A"/>
    <w:rsid w:val="000C67AC"/>
    <w:rsid w:val="000F4C22"/>
    <w:rsid w:val="00125F32"/>
    <w:rsid w:val="00185176"/>
    <w:rsid w:val="00187817"/>
    <w:rsid w:val="00197808"/>
    <w:rsid w:val="001C5072"/>
    <w:rsid w:val="0027394A"/>
    <w:rsid w:val="00292C02"/>
    <w:rsid w:val="003657F8"/>
    <w:rsid w:val="003A5EE6"/>
    <w:rsid w:val="003D6100"/>
    <w:rsid w:val="003E4D9A"/>
    <w:rsid w:val="004810F3"/>
    <w:rsid w:val="004D4FDA"/>
    <w:rsid w:val="005A0701"/>
    <w:rsid w:val="00615391"/>
    <w:rsid w:val="006441B1"/>
    <w:rsid w:val="00721978"/>
    <w:rsid w:val="00736525"/>
    <w:rsid w:val="00843B70"/>
    <w:rsid w:val="00A62777"/>
    <w:rsid w:val="00A77AFD"/>
    <w:rsid w:val="00A80D3A"/>
    <w:rsid w:val="00A957B4"/>
    <w:rsid w:val="00AE656F"/>
    <w:rsid w:val="00B4087B"/>
    <w:rsid w:val="00B84A85"/>
    <w:rsid w:val="00B876E5"/>
    <w:rsid w:val="00C93375"/>
    <w:rsid w:val="00C97E1A"/>
    <w:rsid w:val="00CE4053"/>
    <w:rsid w:val="00D625BD"/>
    <w:rsid w:val="00DA1FD9"/>
    <w:rsid w:val="00ED2BB7"/>
    <w:rsid w:val="00EF5B20"/>
    <w:rsid w:val="00FF2414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100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3D6100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Salutation"/>
    <w:basedOn w:val="a"/>
    <w:next w:val="a"/>
    <w:link w:val="a6"/>
    <w:rsid w:val="003D6100"/>
  </w:style>
  <w:style w:type="character" w:customStyle="1" w:styleId="a6">
    <w:name w:val="問候 字元"/>
    <w:basedOn w:val="a0"/>
    <w:link w:val="a5"/>
    <w:rsid w:val="003D6100"/>
    <w:rPr>
      <w:rFonts w:ascii="Times New Roman" w:eastAsia="標楷體" w:hAnsi="Times New Roman" w:cs="Times New Roman"/>
      <w:sz w:val="32"/>
      <w:szCs w:val="20"/>
    </w:rPr>
  </w:style>
  <w:style w:type="character" w:customStyle="1" w:styleId="yiv483082917msid5628">
    <w:name w:val="yiv483082917ms__id5628"/>
    <w:basedOn w:val="a0"/>
    <w:rsid w:val="003D6100"/>
  </w:style>
  <w:style w:type="paragraph" w:styleId="a7">
    <w:name w:val="List Paragraph"/>
    <w:basedOn w:val="a"/>
    <w:uiPriority w:val="34"/>
    <w:qFormat/>
    <w:rsid w:val="003D6100"/>
    <w:pPr>
      <w:ind w:leftChars="200" w:left="480"/>
    </w:pPr>
    <w:rPr>
      <w:rFonts w:eastAsia="新細明體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1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21978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1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2197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6100"/>
    <w:rPr>
      <w:rFonts w:eastAsia="文鼎空疊圓"/>
      <w:w w:val="150"/>
      <w:sz w:val="52"/>
    </w:rPr>
  </w:style>
  <w:style w:type="character" w:customStyle="1" w:styleId="a4">
    <w:name w:val="本文 字元"/>
    <w:basedOn w:val="a0"/>
    <w:link w:val="a3"/>
    <w:rsid w:val="003D6100"/>
    <w:rPr>
      <w:rFonts w:ascii="Times New Roman" w:eastAsia="文鼎空疊圓" w:hAnsi="Times New Roman" w:cs="Times New Roman"/>
      <w:w w:val="150"/>
      <w:sz w:val="52"/>
      <w:szCs w:val="20"/>
    </w:rPr>
  </w:style>
  <w:style w:type="paragraph" w:styleId="a5">
    <w:name w:val="Salutation"/>
    <w:basedOn w:val="a"/>
    <w:next w:val="a"/>
    <w:link w:val="a6"/>
    <w:rsid w:val="003D6100"/>
  </w:style>
  <w:style w:type="character" w:customStyle="1" w:styleId="a6">
    <w:name w:val="問候 字元"/>
    <w:basedOn w:val="a0"/>
    <w:link w:val="a5"/>
    <w:rsid w:val="003D6100"/>
    <w:rPr>
      <w:rFonts w:ascii="Times New Roman" w:eastAsia="標楷體" w:hAnsi="Times New Roman" w:cs="Times New Roman"/>
      <w:sz w:val="32"/>
      <w:szCs w:val="20"/>
    </w:rPr>
  </w:style>
  <w:style w:type="character" w:customStyle="1" w:styleId="yiv483082917msid5628">
    <w:name w:val="yiv483082917ms__id5628"/>
    <w:basedOn w:val="a0"/>
    <w:rsid w:val="003D6100"/>
  </w:style>
  <w:style w:type="paragraph" w:styleId="a7">
    <w:name w:val="List Paragraph"/>
    <w:basedOn w:val="a"/>
    <w:uiPriority w:val="34"/>
    <w:qFormat/>
    <w:rsid w:val="003D6100"/>
    <w:pPr>
      <w:ind w:leftChars="200" w:left="480"/>
    </w:pPr>
    <w:rPr>
      <w:rFonts w:eastAsia="新細明體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1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721978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219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72197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AD77-D371-4069-BA1A-C74E74CF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OEM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2020-03-09T08:22:00Z</cp:lastPrinted>
  <dcterms:created xsi:type="dcterms:W3CDTF">2020-08-09T16:25:00Z</dcterms:created>
  <dcterms:modified xsi:type="dcterms:W3CDTF">2020-08-09T16:25:00Z</dcterms:modified>
</cp:coreProperties>
</file>